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222C" w14:textId="2735BB1D" w:rsidR="006B0B36" w:rsidRDefault="00593872" w:rsidP="00C36DBA">
      <w:pPr>
        <w:jc w:val="center"/>
        <w:rPr>
          <w:rFonts w:ascii="Georgia" w:hAnsi="Georgia" w:cs="Arial"/>
          <w:b/>
          <w:smallCaps/>
          <w:color w:val="000000"/>
          <w:sz w:val="32"/>
          <w:szCs w:val="32"/>
        </w:rPr>
      </w:pPr>
      <w:r>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798ED10D"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4B00DA">
        <w:rPr>
          <w:rFonts w:ascii="Georgia" w:hAnsi="Georgia" w:cs="Arial"/>
          <w:color w:val="000000"/>
          <w:sz w:val="24"/>
          <w:szCs w:val="24"/>
        </w:rPr>
        <w:t xml:space="preserve">December </w:t>
      </w:r>
      <w:r w:rsidR="004C40DE">
        <w:rPr>
          <w:rFonts w:ascii="Georgia" w:hAnsi="Georgia" w:cs="Arial"/>
          <w:color w:val="000000"/>
          <w:sz w:val="24"/>
          <w:szCs w:val="24"/>
        </w:rPr>
        <w:t>19</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6D409A">
        <w:rPr>
          <w:rFonts w:ascii="Georgia" w:hAnsi="Georgia" w:cs="Arial"/>
          <w:color w:val="000000"/>
          <w:sz w:val="24"/>
          <w:szCs w:val="24"/>
        </w:rPr>
        <w:t>4</w:t>
      </w:r>
    </w:p>
    <w:p w14:paraId="57C61E8F" w14:textId="77777777" w:rsidR="009614E8" w:rsidRDefault="009614E8" w:rsidP="009614E8">
      <w:pPr>
        <w:jc w:val="center"/>
        <w:rPr>
          <w:rFonts w:ascii="Georgia" w:hAnsi="Georgia" w:cs="Arial"/>
          <w:color w:val="000000"/>
          <w:sz w:val="24"/>
          <w:szCs w:val="24"/>
        </w:rPr>
      </w:pPr>
    </w:p>
    <w:p w14:paraId="060381FF" w14:textId="111B88F3" w:rsidR="003D4014" w:rsidRDefault="003D4014" w:rsidP="003D4014">
      <w:pPr>
        <w:jc w:val="center"/>
        <w:rPr>
          <w:rFonts w:ascii="Georgia" w:eastAsia="Calibri" w:hAnsi="Georgia" w:cs="Arial"/>
          <w:b/>
          <w:bCs/>
          <w:smallCaps/>
          <w:sz w:val="28"/>
          <w:szCs w:val="28"/>
          <w:u w:val="single"/>
        </w:rPr>
      </w:pPr>
      <w:r>
        <w:rPr>
          <w:rFonts w:ascii="Georgia" w:eastAsia="Calibri" w:hAnsi="Georgia" w:cs="Arial"/>
          <w:b/>
          <w:bCs/>
          <w:smallCaps/>
          <w:sz w:val="28"/>
          <w:szCs w:val="28"/>
          <w:u w:val="single"/>
        </w:rPr>
        <w:t>TONIGHT (Thursday)</w:t>
      </w:r>
    </w:p>
    <w:p w14:paraId="32386BB2" w14:textId="2123B939" w:rsidR="003D4014" w:rsidRDefault="003D4014" w:rsidP="003D4014">
      <w:pPr>
        <w:rPr>
          <w:rFonts w:ascii="Georgia" w:hAnsi="Georgia" w:cs="Arial"/>
          <w:color w:val="000000"/>
          <w:sz w:val="24"/>
          <w:szCs w:val="24"/>
        </w:rPr>
      </w:pPr>
      <w:r>
        <w:rPr>
          <w:rFonts w:ascii="Georgia" w:hAnsi="Georgia" w:cs="Arial"/>
          <w:color w:val="000000"/>
          <w:sz w:val="24"/>
          <w:szCs w:val="24"/>
        </w:rPr>
        <w:t>We gather in the sanctuary at 6:30 this evening for our Blue Christmas Service. If you yearn for respite from the frantic preparations for the holidays or if you are struggling to feel the joy of the season, come spend some quiet time with us. We will wrap ourselves in the beauty of the evening shadows. You may find it helpful to light a candle of remembrance – a kind of prayer for a loved one or for your own situation. The leadership of the service will include Pastor Jen and members of Grace and Holy Spirit Church in Cortland. Please do invite your friends and neighbors.</w:t>
      </w:r>
    </w:p>
    <w:p w14:paraId="2B348340" w14:textId="77777777" w:rsidR="00C56E1B" w:rsidRDefault="00C56E1B" w:rsidP="009614E8">
      <w:pPr>
        <w:jc w:val="center"/>
        <w:rPr>
          <w:rFonts w:ascii="Georgia" w:hAnsi="Georgia" w:cs="Arial"/>
          <w:color w:val="000000"/>
          <w:sz w:val="24"/>
          <w:szCs w:val="24"/>
        </w:rPr>
      </w:pPr>
    </w:p>
    <w:p w14:paraId="7CA85932" w14:textId="2A8C1ECE" w:rsidR="004C40DE" w:rsidRDefault="00BD19AD" w:rsidP="003D4014">
      <w:pPr>
        <w:jc w:val="center"/>
        <w:rPr>
          <w:rFonts w:ascii="Georgia" w:eastAsia="Calibri" w:hAnsi="Georgia" w:cs="Arial"/>
          <w:b/>
          <w:bCs/>
          <w:smallCaps/>
          <w:sz w:val="28"/>
          <w:szCs w:val="28"/>
          <w:u w:val="single"/>
        </w:rPr>
      </w:pPr>
      <w:bookmarkStart w:id="3" w:name="_Hlk157015658"/>
      <w:bookmarkStart w:id="4" w:name="_Hlk160525906"/>
      <w:bookmarkStart w:id="5" w:name="_Hlk171933082"/>
      <w:bookmarkStart w:id="6" w:name="_Hlk185401356"/>
      <w:r>
        <w:rPr>
          <w:rFonts w:ascii="Georgia" w:eastAsia="Calibri" w:hAnsi="Georgia" w:cs="Arial"/>
          <w:b/>
          <w:bCs/>
          <w:smallCaps/>
          <w:sz w:val="28"/>
          <w:szCs w:val="28"/>
          <w:u w:val="single"/>
        </w:rPr>
        <w:t>This Sunday</w:t>
      </w:r>
      <w:bookmarkEnd w:id="3"/>
      <w:bookmarkEnd w:id="4"/>
      <w:bookmarkEnd w:id="5"/>
      <w:bookmarkEnd w:id="6"/>
    </w:p>
    <w:p w14:paraId="286C01C4" w14:textId="172881AD" w:rsidR="004C40DE" w:rsidRDefault="003D4014" w:rsidP="003D4014">
      <w:pPr>
        <w:spacing w:line="256" w:lineRule="auto"/>
        <w:rPr>
          <w:rFonts w:ascii="Georgia" w:eastAsia="Calibri" w:hAnsi="Georgia" w:cs="Arial"/>
          <w:sz w:val="24"/>
          <w:szCs w:val="28"/>
        </w:rPr>
      </w:pPr>
      <w:r>
        <w:rPr>
          <w:rFonts w:ascii="Georgia" w:eastAsia="Calibri" w:hAnsi="Georgia" w:cs="Arial"/>
          <w:sz w:val="24"/>
          <w:szCs w:val="28"/>
        </w:rPr>
        <w:t xml:space="preserve">At </w:t>
      </w:r>
      <w:r w:rsidR="004C40DE">
        <w:rPr>
          <w:rFonts w:ascii="Georgia" w:eastAsia="Calibri" w:hAnsi="Georgia" w:cs="Arial"/>
          <w:sz w:val="24"/>
          <w:szCs w:val="28"/>
        </w:rPr>
        <w:t>9:30</w:t>
      </w:r>
      <w:r>
        <w:rPr>
          <w:rFonts w:ascii="Georgia" w:eastAsia="Calibri" w:hAnsi="Georgia" w:cs="Arial"/>
          <w:sz w:val="24"/>
          <w:szCs w:val="28"/>
        </w:rPr>
        <w:t>, the F</w:t>
      </w:r>
      <w:r w:rsidR="004C40DE">
        <w:rPr>
          <w:rFonts w:ascii="Georgia" w:eastAsia="Calibri" w:hAnsi="Georgia" w:cs="Arial"/>
          <w:sz w:val="24"/>
          <w:szCs w:val="28"/>
        </w:rPr>
        <w:t>aith Formation</w:t>
      </w:r>
      <w:r>
        <w:rPr>
          <w:rFonts w:ascii="Georgia" w:eastAsia="Calibri" w:hAnsi="Georgia" w:cs="Arial"/>
          <w:sz w:val="24"/>
          <w:szCs w:val="28"/>
        </w:rPr>
        <w:t xml:space="preserve"> Committee is throwing a </w:t>
      </w:r>
      <w:r w:rsidR="004C40DE">
        <w:rPr>
          <w:rFonts w:ascii="Georgia" w:eastAsia="Calibri" w:hAnsi="Georgia" w:cs="Arial"/>
          <w:sz w:val="24"/>
          <w:szCs w:val="28"/>
        </w:rPr>
        <w:t>Christmas Party</w:t>
      </w:r>
      <w:r>
        <w:rPr>
          <w:rFonts w:ascii="Georgia" w:eastAsia="Calibri" w:hAnsi="Georgia" w:cs="Arial"/>
          <w:sz w:val="24"/>
          <w:szCs w:val="28"/>
        </w:rPr>
        <w:t xml:space="preserve"> for our kids. Meanwhile, our adults will continue their book discussion.</w:t>
      </w:r>
    </w:p>
    <w:p w14:paraId="08B22D6A" w14:textId="77777777" w:rsidR="003D4014" w:rsidRDefault="003D4014" w:rsidP="003D4014">
      <w:pPr>
        <w:spacing w:line="256" w:lineRule="auto"/>
        <w:rPr>
          <w:rFonts w:ascii="Georgia" w:eastAsia="Calibri" w:hAnsi="Georgia" w:cs="Arial"/>
          <w:sz w:val="24"/>
          <w:szCs w:val="28"/>
        </w:rPr>
      </w:pPr>
    </w:p>
    <w:p w14:paraId="43C74D7D" w14:textId="3903897A" w:rsidR="00D70155" w:rsidRPr="00C56E1B" w:rsidRDefault="003D4014" w:rsidP="00C56E1B">
      <w:pPr>
        <w:spacing w:line="256" w:lineRule="auto"/>
        <w:rPr>
          <w:rFonts w:ascii="Georgia" w:eastAsia="Calibri" w:hAnsi="Georgia" w:cs="Arial"/>
          <w:sz w:val="24"/>
          <w:szCs w:val="28"/>
        </w:rPr>
      </w:pPr>
      <w:r>
        <w:rPr>
          <w:rFonts w:ascii="Georgia" w:eastAsia="Calibri" w:hAnsi="Georgia" w:cs="Arial"/>
          <w:sz w:val="24"/>
          <w:szCs w:val="28"/>
        </w:rPr>
        <w:t xml:space="preserve">When we worship at </w:t>
      </w:r>
      <w:r w:rsidR="004C40DE">
        <w:rPr>
          <w:rFonts w:ascii="Georgia" w:eastAsia="Calibri" w:hAnsi="Georgia" w:cs="Arial"/>
          <w:sz w:val="24"/>
          <w:szCs w:val="28"/>
        </w:rPr>
        <w:t>10:30</w:t>
      </w:r>
      <w:r>
        <w:rPr>
          <w:rFonts w:ascii="Georgia" w:eastAsia="Calibri" w:hAnsi="Georgia" w:cs="Arial"/>
          <w:sz w:val="24"/>
          <w:szCs w:val="28"/>
        </w:rPr>
        <w:t xml:space="preserve">, </w:t>
      </w:r>
      <w:r w:rsidR="00C56E1B">
        <w:rPr>
          <w:rFonts w:ascii="Georgia" w:eastAsia="Calibri" w:hAnsi="Georgia" w:cs="Arial"/>
          <w:sz w:val="24"/>
          <w:szCs w:val="28"/>
        </w:rPr>
        <w:t xml:space="preserve">we will light the Advent candle of Love. Later, </w:t>
      </w:r>
      <w:r w:rsidR="004C40DE">
        <w:rPr>
          <w:rFonts w:ascii="Georgia" w:eastAsia="Calibri" w:hAnsi="Georgia" w:cs="Arial"/>
          <w:sz w:val="24"/>
          <w:szCs w:val="28"/>
        </w:rPr>
        <w:t>HCC’s choir presents their Christmas cantata “Bethlehem’s Child”.</w:t>
      </w:r>
      <w:r>
        <w:rPr>
          <w:rFonts w:ascii="Georgia" w:eastAsia="Calibri" w:hAnsi="Georgia" w:cs="Arial"/>
          <w:sz w:val="24"/>
          <w:szCs w:val="28"/>
        </w:rPr>
        <w:t xml:space="preserve"> During the service we will also receive the final UCC special offering called </w:t>
      </w:r>
      <w:r w:rsidRPr="00533912">
        <w:rPr>
          <w:rFonts w:ascii="Georgia" w:eastAsia="Calibri" w:hAnsi="Georgia" w:cs="Arial"/>
          <w:i/>
          <w:iCs/>
          <w:sz w:val="24"/>
          <w:szCs w:val="28"/>
        </w:rPr>
        <w:t>The Christmas Fund</w:t>
      </w:r>
      <w:r>
        <w:rPr>
          <w:rFonts w:ascii="Georgia" w:eastAsia="Calibri" w:hAnsi="Georgia" w:cs="Arial"/>
          <w:sz w:val="24"/>
          <w:szCs w:val="28"/>
        </w:rPr>
        <w:t xml:space="preserve">. Our gifts support clergy and lay employees of the wider UCC. Nursery care will be provided </w:t>
      </w:r>
      <w:r w:rsidR="00C56E1B">
        <w:rPr>
          <w:rFonts w:ascii="Georgia" w:eastAsia="Calibri" w:hAnsi="Georgia" w:cs="Arial"/>
          <w:sz w:val="24"/>
          <w:szCs w:val="28"/>
        </w:rPr>
        <w:t>by Sam Penoyer and</w:t>
      </w:r>
      <w:r w:rsidR="00C56E1B" w:rsidRPr="00C56E1B">
        <w:rPr>
          <w:rFonts w:ascii="Georgia" w:eastAsia="Calibri" w:hAnsi="Georgia" w:cs="Arial"/>
          <w:sz w:val="24"/>
          <w:szCs w:val="28"/>
        </w:rPr>
        <w:t xml:space="preserve"> </w:t>
      </w:r>
      <w:r w:rsidR="00C56E1B">
        <w:rPr>
          <w:rFonts w:ascii="Georgia" w:eastAsia="Calibri" w:hAnsi="Georgia" w:cs="Arial"/>
          <w:sz w:val="24"/>
          <w:szCs w:val="28"/>
        </w:rPr>
        <w:t>Sheri Saddlemire. Following worship, c</w:t>
      </w:r>
      <w:r w:rsidR="004C40DE">
        <w:rPr>
          <w:rFonts w:ascii="Georgia" w:eastAsia="Calibri" w:hAnsi="Georgia" w:cs="Arial"/>
          <w:sz w:val="24"/>
          <w:szCs w:val="28"/>
        </w:rPr>
        <w:t xml:space="preserve">offee hour will be hosted by Acey and Claire Menard-Seiffert. </w:t>
      </w:r>
      <w:r w:rsidR="00BF6B7E" w:rsidRPr="001110EF">
        <w:rPr>
          <w:rFonts w:ascii="Georgia" w:eastAsia="Calibri" w:hAnsi="Georgia" w:cs="Arial"/>
          <w:sz w:val="24"/>
          <w:szCs w:val="28"/>
        </w:rPr>
        <w:t xml:space="preserve">If you cannot attend worship in person, find our worship service live stream on Facebook, YouTube or at </w:t>
      </w:r>
      <w:hyperlink r:id="rId8" w:history="1">
        <w:r w:rsidR="00BF6B7E" w:rsidRPr="00217828">
          <w:rPr>
            <w:rStyle w:val="Hyperlink"/>
            <w:rFonts w:ascii="Georgia" w:eastAsia="Calibri" w:hAnsi="Georgia" w:cs="Arial"/>
            <w:sz w:val="24"/>
            <w:szCs w:val="28"/>
          </w:rPr>
          <w:t>www.homercc.com</w:t>
        </w:r>
      </w:hyperlink>
    </w:p>
    <w:p w14:paraId="5BED27CE" w14:textId="15B7126F" w:rsidR="00C56E1B" w:rsidRDefault="00C56E1B" w:rsidP="00C56E1B">
      <w:pPr>
        <w:jc w:val="center"/>
        <w:rPr>
          <w:rFonts w:ascii="Georgia" w:eastAsia="Calibri" w:hAnsi="Georgia" w:cs="Arial"/>
          <w:b/>
          <w:sz w:val="24"/>
          <w:szCs w:val="24"/>
        </w:rPr>
      </w:pPr>
      <w:bookmarkStart w:id="7" w:name="_Hlk185493949"/>
      <w:r w:rsidRPr="00C56E1B">
        <w:rPr>
          <w:rFonts w:ascii="Georgia" w:eastAsia="Calibri" w:hAnsi="Georgia" w:cs="Arial"/>
          <w:b/>
          <w:sz w:val="24"/>
          <w:szCs w:val="24"/>
        </w:rPr>
        <w:t xml:space="preserve">NOTE: This will be the final live-stream service of 2024. </w:t>
      </w:r>
    </w:p>
    <w:bookmarkEnd w:id="7"/>
    <w:p w14:paraId="297D7F12" w14:textId="77777777" w:rsidR="00754317" w:rsidRDefault="00754317" w:rsidP="00C56E1B">
      <w:pPr>
        <w:jc w:val="center"/>
        <w:rPr>
          <w:rFonts w:ascii="Georgia" w:eastAsia="Calibri" w:hAnsi="Georgia" w:cs="Arial"/>
          <w:b/>
          <w:sz w:val="24"/>
          <w:szCs w:val="24"/>
        </w:rPr>
      </w:pPr>
    </w:p>
    <w:p w14:paraId="5FB848E5" w14:textId="5847CE45" w:rsidR="00754317" w:rsidRDefault="00754317" w:rsidP="00754317">
      <w:pPr>
        <w:jc w:val="center"/>
        <w:rPr>
          <w:rFonts w:ascii="Georgia" w:eastAsia="Calibri" w:hAnsi="Georgia" w:cs="Arial"/>
          <w:b/>
          <w:bCs/>
          <w:smallCaps/>
          <w:sz w:val="28"/>
          <w:szCs w:val="28"/>
          <w:u w:val="single"/>
        </w:rPr>
      </w:pPr>
      <w:r>
        <w:rPr>
          <w:rFonts w:ascii="Georgia" w:eastAsia="Calibri" w:hAnsi="Georgia" w:cs="Arial"/>
          <w:b/>
          <w:bCs/>
          <w:smallCaps/>
          <w:sz w:val="28"/>
          <w:szCs w:val="28"/>
          <w:u w:val="single"/>
        </w:rPr>
        <w:t xml:space="preserve">Special </w:t>
      </w:r>
      <w:r w:rsidR="000B708C">
        <w:rPr>
          <w:rFonts w:ascii="Georgia" w:eastAsia="Calibri" w:hAnsi="Georgia" w:cs="Arial"/>
          <w:b/>
          <w:bCs/>
          <w:smallCaps/>
          <w:sz w:val="28"/>
          <w:szCs w:val="28"/>
          <w:u w:val="single"/>
        </w:rPr>
        <w:t xml:space="preserve">Request for </w:t>
      </w:r>
      <w:r>
        <w:rPr>
          <w:rFonts w:ascii="Georgia" w:eastAsia="Calibri" w:hAnsi="Georgia" w:cs="Arial"/>
          <w:b/>
          <w:bCs/>
          <w:smallCaps/>
          <w:sz w:val="28"/>
          <w:szCs w:val="28"/>
          <w:u w:val="single"/>
        </w:rPr>
        <w:t>Family Cookie</w:t>
      </w:r>
      <w:r w:rsidR="000B708C">
        <w:rPr>
          <w:rFonts w:ascii="Georgia" w:eastAsia="Calibri" w:hAnsi="Georgia" w:cs="Arial"/>
          <w:b/>
          <w:bCs/>
          <w:smallCaps/>
          <w:sz w:val="28"/>
          <w:szCs w:val="28"/>
          <w:u w:val="single"/>
        </w:rPr>
        <w:t>s</w:t>
      </w:r>
      <w:r>
        <w:rPr>
          <w:rFonts w:ascii="Georgia" w:eastAsia="Calibri" w:hAnsi="Georgia" w:cs="Arial"/>
          <w:b/>
          <w:bCs/>
          <w:smallCaps/>
          <w:sz w:val="28"/>
          <w:szCs w:val="28"/>
          <w:u w:val="single"/>
        </w:rPr>
        <w:t>!</w:t>
      </w:r>
    </w:p>
    <w:p w14:paraId="351AC45B" w14:textId="43E41645" w:rsidR="00754317" w:rsidRPr="00754317" w:rsidRDefault="00754317" w:rsidP="00754317">
      <w:pPr>
        <w:rPr>
          <w:rFonts w:ascii="Georgia" w:eastAsia="Calibri" w:hAnsi="Georgia" w:cs="Arial"/>
          <w:bCs/>
          <w:sz w:val="24"/>
          <w:szCs w:val="24"/>
        </w:rPr>
      </w:pPr>
      <w:r>
        <w:rPr>
          <w:rFonts w:ascii="Georgia" w:eastAsia="Calibri" w:hAnsi="Georgia" w:cs="Arial"/>
          <w:bCs/>
          <w:sz w:val="24"/>
          <w:szCs w:val="24"/>
        </w:rPr>
        <w:t xml:space="preserve">We have a beautiful tradition of sharing favorite family cookies at a reception following the 7 PM service on Christmas Eve. If you are able, please donate a dozen of your family’s favorite. Mark your container of cookies with both your name and the type of cookie, then leave them in our kitchen sometime between Sunday worship and noon on Tuesday. </w:t>
      </w:r>
    </w:p>
    <w:p w14:paraId="72674DEB" w14:textId="77777777" w:rsidR="00C56E1B" w:rsidRDefault="00C56E1B" w:rsidP="00C56E1B">
      <w:pPr>
        <w:jc w:val="center"/>
        <w:rPr>
          <w:rFonts w:ascii="Georgia" w:eastAsia="Calibri" w:hAnsi="Georgia" w:cs="Arial"/>
          <w:bCs/>
          <w:sz w:val="24"/>
          <w:szCs w:val="24"/>
        </w:rPr>
      </w:pPr>
    </w:p>
    <w:p w14:paraId="34FBCCA9" w14:textId="1FDDEAC3" w:rsidR="004B00DA" w:rsidRDefault="001110EF" w:rsidP="004B00DA">
      <w:pPr>
        <w:jc w:val="center"/>
        <w:rPr>
          <w:rFonts w:ascii="Georgia" w:eastAsia="Calibri" w:hAnsi="Georgia" w:cs="Arial"/>
          <w:b/>
          <w:bCs/>
          <w:smallCaps/>
          <w:sz w:val="28"/>
          <w:szCs w:val="28"/>
          <w:u w:val="single"/>
        </w:rPr>
      </w:pPr>
      <w:bookmarkStart w:id="8" w:name="_Hlk177556837"/>
      <w:bookmarkStart w:id="9" w:name="_Hlk172639442"/>
      <w:bookmarkEnd w:id="0"/>
      <w:bookmarkEnd w:id="1"/>
      <w:bookmarkEnd w:id="2"/>
      <w:r>
        <w:rPr>
          <w:rFonts w:ascii="Georgia" w:eastAsia="Calibri" w:hAnsi="Georgia" w:cs="Arial"/>
          <w:b/>
          <w:bCs/>
          <w:smallCaps/>
          <w:sz w:val="28"/>
          <w:szCs w:val="28"/>
          <w:u w:val="single"/>
        </w:rPr>
        <w:t>Next Week</w:t>
      </w:r>
    </w:p>
    <w:p w14:paraId="0EE4CE2C" w14:textId="3487BE6B" w:rsidR="000001C7" w:rsidRDefault="00C56E1B" w:rsidP="00736320">
      <w:pPr>
        <w:spacing w:line="256" w:lineRule="auto"/>
        <w:rPr>
          <w:rFonts w:ascii="Georgia" w:eastAsia="Calibri" w:hAnsi="Georgia" w:cs="Arial"/>
          <w:sz w:val="24"/>
          <w:szCs w:val="28"/>
        </w:rPr>
      </w:pPr>
      <w:bookmarkStart w:id="10" w:name="_Hlk185402520"/>
      <w:bookmarkEnd w:id="8"/>
      <w:bookmarkEnd w:id="9"/>
      <w:r>
        <w:rPr>
          <w:rFonts w:ascii="Georgia" w:eastAsia="Calibri" w:hAnsi="Georgia" w:cs="Arial"/>
          <w:sz w:val="24"/>
          <w:szCs w:val="28"/>
        </w:rPr>
        <w:t>Christmas Eve at 4</w:t>
      </w:r>
      <w:r w:rsidR="000001C7">
        <w:rPr>
          <w:rFonts w:ascii="Georgia" w:eastAsia="Calibri" w:hAnsi="Georgia" w:cs="Arial"/>
          <w:sz w:val="24"/>
          <w:szCs w:val="28"/>
        </w:rPr>
        <w:t xml:space="preserve"> PM</w:t>
      </w:r>
      <w:bookmarkEnd w:id="10"/>
      <w:r w:rsidR="000001C7">
        <w:rPr>
          <w:rFonts w:ascii="Georgia" w:eastAsia="Calibri" w:hAnsi="Georgia" w:cs="Arial"/>
          <w:sz w:val="24"/>
          <w:szCs w:val="28"/>
        </w:rPr>
        <w:tab/>
      </w:r>
      <w:r w:rsidR="00B36D16">
        <w:rPr>
          <w:rFonts w:ascii="Georgia" w:eastAsia="Calibri" w:hAnsi="Georgia" w:cs="Arial"/>
          <w:sz w:val="24"/>
          <w:szCs w:val="28"/>
        </w:rPr>
        <w:t>Birthday Party for Jesus</w:t>
      </w:r>
    </w:p>
    <w:p w14:paraId="63C403EA" w14:textId="172D6D48" w:rsidR="00B36D16" w:rsidRDefault="00C56E1B" w:rsidP="00C56E1B">
      <w:pPr>
        <w:spacing w:line="256" w:lineRule="auto"/>
        <w:ind w:left="720"/>
        <w:rPr>
          <w:rFonts w:ascii="Georgia" w:eastAsia="Calibri" w:hAnsi="Georgia" w:cs="Arial"/>
          <w:sz w:val="24"/>
          <w:szCs w:val="28"/>
        </w:rPr>
      </w:pPr>
      <w:r>
        <w:rPr>
          <w:rFonts w:ascii="Georgia" w:eastAsia="Calibri" w:hAnsi="Georgia" w:cs="Arial"/>
          <w:sz w:val="24"/>
          <w:szCs w:val="28"/>
        </w:rPr>
        <w:t xml:space="preserve">Designed with the family in mind, we will gather early on Christmas Eve to celebrate Jesus’ birth. As a family of faith we will sing carols, hear the Biblical story, eavesdrop on </w:t>
      </w:r>
      <w:r w:rsidR="00B36D16">
        <w:rPr>
          <w:rFonts w:ascii="Georgia" w:eastAsia="Calibri" w:hAnsi="Georgia" w:cs="Arial"/>
          <w:sz w:val="24"/>
          <w:szCs w:val="28"/>
        </w:rPr>
        <w:t>Michael the Mouse</w:t>
      </w:r>
      <w:r>
        <w:rPr>
          <w:rFonts w:ascii="Georgia" w:eastAsia="Calibri" w:hAnsi="Georgia" w:cs="Arial"/>
          <w:sz w:val="24"/>
          <w:szCs w:val="28"/>
        </w:rPr>
        <w:t xml:space="preserve">’s visit to the stable, and light our own birthday candles. </w:t>
      </w:r>
      <w:r w:rsidR="00B36D16">
        <w:rPr>
          <w:rFonts w:ascii="Georgia" w:eastAsia="Calibri" w:hAnsi="Georgia" w:cs="Arial"/>
          <w:sz w:val="24"/>
          <w:szCs w:val="28"/>
        </w:rPr>
        <w:t xml:space="preserve"> </w:t>
      </w:r>
      <w:r>
        <w:rPr>
          <w:rFonts w:ascii="Georgia" w:eastAsia="Calibri" w:hAnsi="Georgia" w:cs="Arial"/>
          <w:sz w:val="24"/>
          <w:szCs w:val="28"/>
        </w:rPr>
        <w:t>Afterward, everyone is invited to take a cupcake to enjoy at home.</w:t>
      </w:r>
    </w:p>
    <w:p w14:paraId="786EAF9D" w14:textId="77777777" w:rsidR="00B36D16" w:rsidRDefault="00B36D16" w:rsidP="00B36D16">
      <w:pPr>
        <w:spacing w:line="256" w:lineRule="auto"/>
        <w:ind w:left="2160"/>
        <w:rPr>
          <w:rFonts w:ascii="Georgia" w:eastAsia="Calibri" w:hAnsi="Georgia" w:cs="Arial"/>
          <w:sz w:val="24"/>
          <w:szCs w:val="28"/>
        </w:rPr>
      </w:pPr>
    </w:p>
    <w:p w14:paraId="4CBE290A" w14:textId="27E4392D" w:rsidR="000001C7" w:rsidRDefault="00C56E1B" w:rsidP="00736320">
      <w:pPr>
        <w:spacing w:line="256" w:lineRule="auto"/>
        <w:rPr>
          <w:rFonts w:ascii="Georgia" w:eastAsia="Calibri" w:hAnsi="Georgia" w:cs="Arial"/>
          <w:sz w:val="24"/>
          <w:szCs w:val="28"/>
        </w:rPr>
      </w:pPr>
      <w:r>
        <w:rPr>
          <w:rFonts w:ascii="Georgia" w:eastAsia="Calibri" w:hAnsi="Georgia" w:cs="Arial"/>
          <w:sz w:val="24"/>
          <w:szCs w:val="28"/>
        </w:rPr>
        <w:t>Christmas Eve at 7 PM</w:t>
      </w:r>
      <w:r w:rsidR="000001C7">
        <w:rPr>
          <w:rFonts w:ascii="Georgia" w:eastAsia="Calibri" w:hAnsi="Georgia" w:cs="Arial"/>
          <w:sz w:val="24"/>
          <w:szCs w:val="28"/>
        </w:rPr>
        <w:tab/>
        <w:t>Lessons, Carols, and Candlelight</w:t>
      </w:r>
    </w:p>
    <w:p w14:paraId="3699F4B5" w14:textId="045DDF2F" w:rsidR="00B36D16" w:rsidRDefault="00F537D1" w:rsidP="00C56E1B">
      <w:pPr>
        <w:spacing w:line="256" w:lineRule="auto"/>
        <w:ind w:left="720"/>
        <w:rPr>
          <w:rFonts w:ascii="Georgia" w:eastAsia="Calibri" w:hAnsi="Georgia" w:cs="Arial"/>
          <w:sz w:val="24"/>
          <w:szCs w:val="28"/>
        </w:rPr>
      </w:pPr>
      <w:r>
        <w:rPr>
          <w:rFonts w:ascii="Georgia" w:eastAsia="Calibri" w:hAnsi="Georgia" w:cs="Arial"/>
          <w:sz w:val="24"/>
          <w:szCs w:val="28"/>
        </w:rPr>
        <w:t>Tonight we light the final candle of the Advent wreath – the Christ Candle. T</w:t>
      </w:r>
      <w:r w:rsidR="00B36D16">
        <w:rPr>
          <w:rFonts w:ascii="Georgia" w:eastAsia="Calibri" w:hAnsi="Georgia" w:cs="Arial"/>
          <w:sz w:val="24"/>
          <w:szCs w:val="28"/>
        </w:rPr>
        <w:t xml:space="preserve">he scriptures will guide our worship as we hear the story of Jesus’ birth. Our choir and other musicians will </w:t>
      </w:r>
      <w:r>
        <w:rPr>
          <w:rFonts w:ascii="Georgia" w:eastAsia="Calibri" w:hAnsi="Georgia" w:cs="Arial"/>
          <w:sz w:val="24"/>
          <w:szCs w:val="28"/>
        </w:rPr>
        <w:t>offer the gift of music throughout the service</w:t>
      </w:r>
      <w:r w:rsidR="004B35E4">
        <w:rPr>
          <w:rFonts w:ascii="Georgia" w:eastAsia="Calibri" w:hAnsi="Georgia" w:cs="Arial"/>
          <w:sz w:val="24"/>
          <w:szCs w:val="28"/>
        </w:rPr>
        <w:t>. At the end, join our circle of candlelight as we proclaim JOY for our world.</w:t>
      </w:r>
    </w:p>
    <w:p w14:paraId="1A0972E3" w14:textId="77777777" w:rsidR="00533912" w:rsidRDefault="00533912" w:rsidP="00533912">
      <w:pPr>
        <w:spacing w:line="256" w:lineRule="auto"/>
        <w:rPr>
          <w:rFonts w:ascii="Georgia" w:eastAsia="Calibri" w:hAnsi="Georgia" w:cs="Arial"/>
          <w:sz w:val="24"/>
          <w:szCs w:val="28"/>
        </w:rPr>
      </w:pPr>
    </w:p>
    <w:p w14:paraId="79A74892" w14:textId="44018ED9" w:rsidR="00533912" w:rsidRDefault="00F537D1" w:rsidP="00533912">
      <w:pPr>
        <w:spacing w:line="256" w:lineRule="auto"/>
        <w:rPr>
          <w:rFonts w:ascii="Georgia" w:eastAsia="Calibri" w:hAnsi="Georgia" w:cs="Arial"/>
          <w:sz w:val="24"/>
          <w:szCs w:val="28"/>
        </w:rPr>
      </w:pPr>
      <w:r>
        <w:rPr>
          <w:rFonts w:ascii="Georgia" w:eastAsia="Calibri" w:hAnsi="Georgia" w:cs="Arial"/>
          <w:sz w:val="24"/>
          <w:szCs w:val="28"/>
        </w:rPr>
        <w:t>Christmas Day</w:t>
      </w:r>
      <w:r w:rsidR="00533912">
        <w:rPr>
          <w:rFonts w:ascii="Georgia" w:eastAsia="Calibri" w:hAnsi="Georgia" w:cs="Arial"/>
          <w:sz w:val="24"/>
          <w:szCs w:val="28"/>
        </w:rPr>
        <w:tab/>
      </w:r>
      <w:r>
        <w:rPr>
          <w:rFonts w:ascii="Georgia" w:eastAsia="Calibri" w:hAnsi="Georgia" w:cs="Arial"/>
          <w:sz w:val="24"/>
          <w:szCs w:val="28"/>
        </w:rPr>
        <w:t>MERRY CHRISTMAS!</w:t>
      </w:r>
    </w:p>
    <w:p w14:paraId="67A67557" w14:textId="0AD1FFEA" w:rsidR="00533912" w:rsidRDefault="00533912" w:rsidP="00F537D1">
      <w:pPr>
        <w:spacing w:line="256" w:lineRule="auto"/>
        <w:ind w:left="720"/>
        <w:rPr>
          <w:rFonts w:ascii="Georgia" w:eastAsia="Calibri" w:hAnsi="Georgia" w:cs="Arial"/>
          <w:sz w:val="24"/>
          <w:szCs w:val="28"/>
        </w:rPr>
      </w:pPr>
      <w:r>
        <w:rPr>
          <w:rFonts w:ascii="Georgia" w:eastAsia="Calibri" w:hAnsi="Georgia" w:cs="Arial"/>
          <w:sz w:val="24"/>
          <w:szCs w:val="28"/>
        </w:rPr>
        <w:t>Aware of the diversity within our community, at 4:30, some of us will gather at the Menorah on the green to light the first candle of Hannukah. For eight evenings, we’ll gather for about 15 minutes as we continue to light the candles on the Menorah.</w:t>
      </w:r>
      <w:r w:rsidR="00F537D1">
        <w:rPr>
          <w:rFonts w:ascii="Georgia" w:eastAsia="Calibri" w:hAnsi="Georgia" w:cs="Arial"/>
          <w:sz w:val="24"/>
          <w:szCs w:val="28"/>
        </w:rPr>
        <w:t xml:space="preserve"> </w:t>
      </w:r>
    </w:p>
    <w:p w14:paraId="568F63A7" w14:textId="77777777" w:rsidR="000001C7" w:rsidRDefault="000001C7" w:rsidP="00736320">
      <w:pPr>
        <w:spacing w:line="256" w:lineRule="auto"/>
        <w:rPr>
          <w:rFonts w:ascii="Georgia" w:eastAsia="Calibri" w:hAnsi="Georgia" w:cs="Arial"/>
          <w:sz w:val="24"/>
          <w:szCs w:val="28"/>
        </w:rPr>
      </w:pPr>
    </w:p>
    <w:p w14:paraId="68A7F2D2" w14:textId="270A387C" w:rsidR="00634998" w:rsidRDefault="00634998" w:rsidP="00634998">
      <w:pPr>
        <w:jc w:val="center"/>
        <w:rPr>
          <w:rFonts w:ascii="Georgia" w:eastAsia="Calibri" w:hAnsi="Georgia" w:cs="Arial"/>
          <w:b/>
          <w:sz w:val="24"/>
          <w:szCs w:val="24"/>
        </w:rPr>
      </w:pPr>
      <w:r w:rsidRPr="00C56E1B">
        <w:rPr>
          <w:rFonts w:ascii="Georgia" w:eastAsia="Calibri" w:hAnsi="Georgia" w:cs="Arial"/>
          <w:b/>
          <w:sz w:val="24"/>
          <w:szCs w:val="24"/>
        </w:rPr>
        <w:t xml:space="preserve">NOTE: </w:t>
      </w:r>
      <w:r>
        <w:rPr>
          <w:rFonts w:ascii="Georgia" w:eastAsia="Calibri" w:hAnsi="Georgia" w:cs="Arial"/>
          <w:b/>
          <w:sz w:val="24"/>
          <w:szCs w:val="24"/>
        </w:rPr>
        <w:t>Our office will be closed for Christmas, December 25 &amp; 26.</w:t>
      </w:r>
      <w:r w:rsidRPr="00C56E1B">
        <w:rPr>
          <w:rFonts w:ascii="Georgia" w:eastAsia="Calibri" w:hAnsi="Georgia" w:cs="Arial"/>
          <w:b/>
          <w:sz w:val="24"/>
          <w:szCs w:val="24"/>
        </w:rPr>
        <w:t xml:space="preserve"> </w:t>
      </w:r>
    </w:p>
    <w:p w14:paraId="45AC14F6" w14:textId="1243D4F2" w:rsidR="000001C7" w:rsidRDefault="0020540D" w:rsidP="00736320">
      <w:pPr>
        <w:spacing w:line="256" w:lineRule="auto"/>
        <w:rPr>
          <w:rFonts w:ascii="Georgia" w:eastAsia="Calibri" w:hAnsi="Georgia" w:cs="Arial"/>
          <w:sz w:val="24"/>
          <w:szCs w:val="28"/>
        </w:rPr>
      </w:pPr>
      <w:r>
        <w:rPr>
          <w:rFonts w:ascii="Georgia" w:eastAsia="Calibri" w:hAnsi="Georgia" w:cs="Arial"/>
          <w:sz w:val="24"/>
          <w:szCs w:val="28"/>
        </w:rPr>
        <w:lastRenderedPageBreak/>
        <w:t>Next Sunday</w:t>
      </w:r>
      <w:r>
        <w:rPr>
          <w:rFonts w:ascii="Georgia" w:eastAsia="Calibri" w:hAnsi="Georgia" w:cs="Arial"/>
          <w:sz w:val="24"/>
          <w:szCs w:val="28"/>
        </w:rPr>
        <w:tab/>
      </w:r>
      <w:r w:rsidR="000001C7">
        <w:rPr>
          <w:rFonts w:ascii="Georgia" w:eastAsia="Calibri" w:hAnsi="Georgia" w:cs="Arial"/>
          <w:sz w:val="24"/>
          <w:szCs w:val="28"/>
        </w:rPr>
        <w:tab/>
      </w:r>
      <w:r w:rsidR="000001C7" w:rsidRPr="000B708C">
        <w:rPr>
          <w:rFonts w:ascii="Georgia" w:eastAsia="Calibri" w:hAnsi="Georgia" w:cs="Arial"/>
          <w:b/>
          <w:bCs/>
          <w:sz w:val="24"/>
          <w:szCs w:val="28"/>
        </w:rPr>
        <w:t>Brunch Church</w:t>
      </w:r>
      <w:r w:rsidR="000001C7">
        <w:rPr>
          <w:rFonts w:ascii="Georgia" w:eastAsia="Calibri" w:hAnsi="Georgia" w:cs="Arial"/>
          <w:sz w:val="24"/>
          <w:szCs w:val="28"/>
        </w:rPr>
        <w:t xml:space="preserve"> at 10:30 AM</w:t>
      </w:r>
    </w:p>
    <w:p w14:paraId="0277075F" w14:textId="2EFDF09F" w:rsidR="008461A3" w:rsidRDefault="0020540D" w:rsidP="0020540D">
      <w:pPr>
        <w:spacing w:line="256" w:lineRule="auto"/>
        <w:ind w:left="720"/>
        <w:rPr>
          <w:rFonts w:ascii="Georgia" w:eastAsia="Calibri" w:hAnsi="Georgia" w:cs="Arial"/>
          <w:sz w:val="24"/>
          <w:szCs w:val="28"/>
        </w:rPr>
      </w:pPr>
      <w:r>
        <w:rPr>
          <w:rFonts w:ascii="Georgia" w:eastAsia="Calibri" w:hAnsi="Georgia" w:cs="Arial"/>
          <w:sz w:val="24"/>
          <w:szCs w:val="28"/>
        </w:rPr>
        <w:t xml:space="preserve">People have been signing up to bring a dish-to-share for Brunch Church. We’ll be in the RFR for brunch, and then we’ll continue celebrating Christmas as we worship around the tables.  We look forward to the </w:t>
      </w:r>
      <w:r w:rsidR="000001C7">
        <w:rPr>
          <w:rFonts w:ascii="Georgia" w:eastAsia="Calibri" w:hAnsi="Georgia" w:cs="Arial"/>
          <w:sz w:val="24"/>
          <w:szCs w:val="28"/>
        </w:rPr>
        <w:t>bapti</w:t>
      </w:r>
      <w:r>
        <w:rPr>
          <w:rFonts w:ascii="Georgia" w:eastAsia="Calibri" w:hAnsi="Georgia" w:cs="Arial"/>
          <w:sz w:val="24"/>
          <w:szCs w:val="28"/>
        </w:rPr>
        <w:t>sm of</w:t>
      </w:r>
      <w:r w:rsidR="000001C7">
        <w:rPr>
          <w:rFonts w:ascii="Georgia" w:eastAsia="Calibri" w:hAnsi="Georgia" w:cs="Arial"/>
          <w:sz w:val="24"/>
          <w:szCs w:val="28"/>
        </w:rPr>
        <w:t xml:space="preserve"> Morgan Menard-Seiffert</w:t>
      </w:r>
      <w:r>
        <w:rPr>
          <w:rFonts w:ascii="Georgia" w:eastAsia="Calibri" w:hAnsi="Georgia" w:cs="Arial"/>
          <w:sz w:val="24"/>
          <w:szCs w:val="28"/>
        </w:rPr>
        <w:t>. Some of Morgan’s family have traveled from France to be with us!</w:t>
      </w:r>
    </w:p>
    <w:p w14:paraId="024E3218" w14:textId="77777777" w:rsidR="00754317" w:rsidRDefault="00754317" w:rsidP="0020540D">
      <w:pPr>
        <w:spacing w:line="256" w:lineRule="auto"/>
        <w:ind w:left="720"/>
        <w:rPr>
          <w:rFonts w:ascii="Georgia" w:eastAsia="Calibri" w:hAnsi="Georgia" w:cs="Arial"/>
          <w:sz w:val="24"/>
          <w:szCs w:val="28"/>
        </w:rPr>
      </w:pPr>
    </w:p>
    <w:p w14:paraId="088B5576" w14:textId="535D21C6" w:rsidR="0020540D" w:rsidRDefault="00754317" w:rsidP="0020540D">
      <w:pPr>
        <w:jc w:val="center"/>
        <w:rPr>
          <w:rFonts w:ascii="Georgia" w:eastAsia="Calibri" w:hAnsi="Georgia" w:cs="Arial"/>
          <w:b/>
          <w:bCs/>
          <w:smallCaps/>
          <w:sz w:val="28"/>
          <w:szCs w:val="28"/>
          <w:u w:val="single"/>
        </w:rPr>
      </w:pPr>
      <w:r>
        <w:rPr>
          <w:rFonts w:ascii="Georgia" w:eastAsia="Calibri" w:hAnsi="Georgia" w:cs="Arial"/>
          <w:b/>
          <w:bCs/>
          <w:smallCaps/>
          <w:sz w:val="28"/>
          <w:szCs w:val="28"/>
          <w:u w:val="single"/>
        </w:rPr>
        <w:t xml:space="preserve">In </w:t>
      </w:r>
      <w:r w:rsidR="0020540D">
        <w:rPr>
          <w:rFonts w:ascii="Georgia" w:eastAsia="Calibri" w:hAnsi="Georgia" w:cs="Arial"/>
          <w:b/>
          <w:bCs/>
          <w:smallCaps/>
          <w:sz w:val="28"/>
          <w:szCs w:val="28"/>
          <w:u w:val="single"/>
        </w:rPr>
        <w:t>Other News</w:t>
      </w:r>
      <w:r>
        <w:rPr>
          <w:rFonts w:ascii="Georgia" w:eastAsia="Calibri" w:hAnsi="Georgia" w:cs="Arial"/>
          <w:b/>
          <w:bCs/>
          <w:smallCaps/>
          <w:sz w:val="28"/>
          <w:szCs w:val="28"/>
          <w:u w:val="single"/>
        </w:rPr>
        <w:t>…</w:t>
      </w:r>
    </w:p>
    <w:p w14:paraId="00C56EF1" w14:textId="777BE6C7" w:rsidR="00AF4F52" w:rsidRDefault="0020540D" w:rsidP="00736320">
      <w:pPr>
        <w:spacing w:line="256" w:lineRule="auto"/>
        <w:rPr>
          <w:rFonts w:ascii="Georgia" w:eastAsia="Calibri" w:hAnsi="Georgia" w:cs="Arial"/>
          <w:sz w:val="24"/>
          <w:szCs w:val="28"/>
        </w:rPr>
      </w:pPr>
      <w:r>
        <w:rPr>
          <w:rFonts w:ascii="Georgia" w:eastAsia="Calibri" w:hAnsi="Georgia" w:cs="Arial"/>
          <w:sz w:val="24"/>
          <w:szCs w:val="28"/>
        </w:rPr>
        <w:t xml:space="preserve">CONGRATULATIONS to </w:t>
      </w:r>
      <w:r w:rsidRPr="00754317">
        <w:rPr>
          <w:rFonts w:ascii="Georgia" w:eastAsia="Calibri" w:hAnsi="Georgia" w:cs="Arial"/>
          <w:b/>
          <w:bCs/>
          <w:sz w:val="24"/>
          <w:szCs w:val="28"/>
        </w:rPr>
        <w:t>Jacob Dentes</w:t>
      </w:r>
      <w:r>
        <w:rPr>
          <w:rFonts w:ascii="Georgia" w:eastAsia="Calibri" w:hAnsi="Georgia" w:cs="Arial"/>
          <w:sz w:val="24"/>
          <w:szCs w:val="28"/>
        </w:rPr>
        <w:t>, graduating on December 22 from Cornell University. Jacob is making big decisions about where he is going to begin his next degree, but for now – we are so proud of you, Jacob. Enjoy your achievement!</w:t>
      </w:r>
    </w:p>
    <w:p w14:paraId="37741F5F" w14:textId="77777777" w:rsidR="0020540D" w:rsidRDefault="0020540D" w:rsidP="00736320">
      <w:pPr>
        <w:spacing w:line="256" w:lineRule="auto"/>
        <w:rPr>
          <w:rFonts w:ascii="Georgia" w:eastAsia="Calibri" w:hAnsi="Georgia" w:cs="Arial"/>
          <w:sz w:val="24"/>
          <w:szCs w:val="28"/>
        </w:rPr>
      </w:pPr>
    </w:p>
    <w:p w14:paraId="5D02DD5C" w14:textId="19AF78A2" w:rsidR="0020540D" w:rsidRDefault="00FD0FF2" w:rsidP="00736320">
      <w:pPr>
        <w:spacing w:line="256" w:lineRule="auto"/>
        <w:rPr>
          <w:rFonts w:ascii="Georgia" w:eastAsia="Calibri" w:hAnsi="Georgia" w:cs="Arial"/>
          <w:sz w:val="24"/>
          <w:szCs w:val="28"/>
        </w:rPr>
      </w:pPr>
      <w:r>
        <w:rPr>
          <w:rFonts w:ascii="Georgia" w:eastAsia="Calibri" w:hAnsi="Georgia" w:cs="Arial"/>
          <w:sz w:val="24"/>
          <w:szCs w:val="28"/>
        </w:rPr>
        <w:t xml:space="preserve">Our </w:t>
      </w:r>
      <w:r w:rsidR="00C142EF" w:rsidRPr="003546DD">
        <w:rPr>
          <w:rFonts w:ascii="Georgia" w:eastAsia="Calibri" w:hAnsi="Georgia" w:cs="Arial"/>
          <w:b/>
          <w:bCs/>
          <w:sz w:val="24"/>
          <w:szCs w:val="28"/>
        </w:rPr>
        <w:t>Trustees</w:t>
      </w:r>
      <w:r w:rsidR="00754317">
        <w:rPr>
          <w:rFonts w:ascii="Georgia" w:eastAsia="Calibri" w:hAnsi="Georgia" w:cs="Arial"/>
          <w:sz w:val="24"/>
          <w:szCs w:val="28"/>
        </w:rPr>
        <w:t xml:space="preserve"> met on Tuesday to receive these updates:</w:t>
      </w:r>
    </w:p>
    <w:p w14:paraId="370C43A2" w14:textId="42FB6F45" w:rsidR="00754317" w:rsidRDefault="00754317"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 xml:space="preserve">The basement work is finished. </w:t>
      </w:r>
      <w:r w:rsidR="00634998">
        <w:rPr>
          <w:rFonts w:ascii="Georgia" w:eastAsia="Calibri" w:hAnsi="Georgia" w:cs="Arial"/>
          <w:sz w:val="24"/>
          <w:szCs w:val="28"/>
        </w:rPr>
        <w:t xml:space="preserve">There is new flooring, the walls have been painted, and the sink/cupboards are back in place. </w:t>
      </w:r>
    </w:p>
    <w:p w14:paraId="62E180B6" w14:textId="125D8E70" w:rsidR="00754317" w:rsidRDefault="00754317"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The boiler inspection is complete. Everything is in working order.</w:t>
      </w:r>
    </w:p>
    <w:p w14:paraId="4752E636" w14:textId="7F2D1637" w:rsidR="00754317" w:rsidRDefault="00754317"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A new boiler pump has been installed at the manse.</w:t>
      </w:r>
    </w:p>
    <w:p w14:paraId="2350CF1B" w14:textId="3A5EEE2E" w:rsidR="00754317" w:rsidRDefault="00754317"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All WiFi hotspots have been updated by Plan First. New password: AllAreWelcome!</w:t>
      </w:r>
    </w:p>
    <w:p w14:paraId="5BFA544E" w14:textId="69FC6C98" w:rsidR="00754317" w:rsidRDefault="00754317"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A working draft of our 2025 budget has been prepared.</w:t>
      </w:r>
    </w:p>
    <w:p w14:paraId="6AC1985D" w14:textId="10246AF4" w:rsidR="00754317" w:rsidRDefault="00754317"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Holiday in Homer received a $3,5oo grant</w:t>
      </w:r>
      <w:r w:rsidR="003546DD">
        <w:rPr>
          <w:rFonts w:ascii="Georgia" w:eastAsia="Calibri" w:hAnsi="Georgia" w:cs="Arial"/>
          <w:sz w:val="24"/>
          <w:szCs w:val="28"/>
        </w:rPr>
        <w:t xml:space="preserve"> (an increase over last year)</w:t>
      </w:r>
      <w:r>
        <w:rPr>
          <w:rFonts w:ascii="Georgia" w:eastAsia="Calibri" w:hAnsi="Georgia" w:cs="Arial"/>
          <w:sz w:val="24"/>
          <w:szCs w:val="28"/>
        </w:rPr>
        <w:t xml:space="preserve"> for advertisement.</w:t>
      </w:r>
    </w:p>
    <w:p w14:paraId="731E8517" w14:textId="2242F301" w:rsidR="003546DD" w:rsidRDefault="003546DD"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A laptop for Holiday in Homer has been purchased</w:t>
      </w:r>
      <w:r w:rsidR="00D63860">
        <w:rPr>
          <w:rFonts w:ascii="Georgia" w:eastAsia="Calibri" w:hAnsi="Georgia" w:cs="Arial"/>
          <w:sz w:val="24"/>
          <w:szCs w:val="28"/>
        </w:rPr>
        <w:t xml:space="preserve"> to assist our record-keeping.</w:t>
      </w:r>
    </w:p>
    <w:p w14:paraId="4DD193E0" w14:textId="135F7503" w:rsidR="003546DD" w:rsidRDefault="003546DD" w:rsidP="00754317">
      <w:pPr>
        <w:pStyle w:val="ListParagraph"/>
        <w:numPr>
          <w:ilvl w:val="0"/>
          <w:numId w:val="6"/>
        </w:numPr>
        <w:spacing w:line="256" w:lineRule="auto"/>
        <w:rPr>
          <w:rFonts w:ascii="Georgia" w:eastAsia="Calibri" w:hAnsi="Georgia" w:cs="Arial"/>
          <w:sz w:val="24"/>
          <w:szCs w:val="28"/>
        </w:rPr>
      </w:pPr>
      <w:r>
        <w:rPr>
          <w:rFonts w:ascii="Georgia" w:eastAsia="Calibri" w:hAnsi="Georgia" w:cs="Arial"/>
          <w:sz w:val="24"/>
          <w:szCs w:val="28"/>
        </w:rPr>
        <w:t>As we continue to address the needs of our buildings and grounds, a list of maintenance projects was compiled, beginning with our main restrooms.</w:t>
      </w:r>
    </w:p>
    <w:p w14:paraId="5C293FA0" w14:textId="0053ECBC" w:rsidR="003546DD" w:rsidRPr="003546DD" w:rsidRDefault="003546DD" w:rsidP="003546DD">
      <w:pPr>
        <w:spacing w:line="256" w:lineRule="auto"/>
        <w:rPr>
          <w:rFonts w:ascii="Georgia" w:eastAsia="Calibri" w:hAnsi="Georgia" w:cs="Arial"/>
          <w:sz w:val="24"/>
          <w:szCs w:val="28"/>
        </w:rPr>
      </w:pPr>
      <w:r>
        <w:rPr>
          <w:rFonts w:ascii="Georgia" w:eastAsia="Calibri" w:hAnsi="Georgia" w:cs="Arial"/>
          <w:sz w:val="24"/>
          <w:szCs w:val="28"/>
        </w:rPr>
        <w:t>Thanks to the Trustees for their work throughout the past year.</w:t>
      </w:r>
    </w:p>
    <w:p w14:paraId="6C9B8948" w14:textId="77777777" w:rsidR="00C142EF" w:rsidRDefault="00C142EF" w:rsidP="00736320">
      <w:pPr>
        <w:spacing w:line="256" w:lineRule="auto"/>
        <w:rPr>
          <w:rFonts w:ascii="Georgia" w:eastAsia="Calibri" w:hAnsi="Georgia" w:cs="Arial"/>
          <w:sz w:val="24"/>
          <w:szCs w:val="28"/>
        </w:rPr>
      </w:pPr>
    </w:p>
    <w:p w14:paraId="4BDC0FB8" w14:textId="763210C7" w:rsidR="00C142EF" w:rsidRDefault="003546DD" w:rsidP="00736320">
      <w:pPr>
        <w:spacing w:line="256" w:lineRule="auto"/>
        <w:rPr>
          <w:rFonts w:ascii="Georgia" w:eastAsia="Calibri" w:hAnsi="Georgia" w:cs="Arial"/>
          <w:sz w:val="24"/>
          <w:szCs w:val="28"/>
        </w:rPr>
      </w:pPr>
      <w:r>
        <w:rPr>
          <w:rFonts w:ascii="Georgia" w:eastAsia="Calibri" w:hAnsi="Georgia" w:cs="Arial"/>
          <w:sz w:val="24"/>
          <w:szCs w:val="28"/>
        </w:rPr>
        <w:t xml:space="preserve">At HCC, our children have always been a priority as faith has been passed from generation to generation. That’s why we need your help. Our Director of Children’s Ministry, Sheri Saddlemire is </w:t>
      </w:r>
      <w:r w:rsidR="00072E86">
        <w:rPr>
          <w:rFonts w:ascii="Georgia" w:eastAsia="Calibri" w:hAnsi="Georgia" w:cs="Arial"/>
          <w:sz w:val="24"/>
          <w:szCs w:val="28"/>
        </w:rPr>
        <w:t xml:space="preserve">making the schedule for </w:t>
      </w:r>
      <w:r w:rsidR="00072E86" w:rsidRPr="00072E86">
        <w:rPr>
          <w:rFonts w:ascii="Georgia" w:eastAsia="Calibri" w:hAnsi="Georgia" w:cs="Arial"/>
          <w:b/>
          <w:bCs/>
          <w:sz w:val="24"/>
          <w:szCs w:val="28"/>
        </w:rPr>
        <w:t>Faith Formation</w:t>
      </w:r>
      <w:r w:rsidR="00072E86">
        <w:rPr>
          <w:rFonts w:ascii="Georgia" w:eastAsia="Calibri" w:hAnsi="Georgia" w:cs="Arial"/>
          <w:sz w:val="24"/>
          <w:szCs w:val="28"/>
        </w:rPr>
        <w:t xml:space="preserve"> classes beginning in January. We hope you will say YES when she approaches you. Additionally, we need volunteers to staff the nursery during worship. Think and pray about it and then let Sheri know how you can help.</w:t>
      </w:r>
    </w:p>
    <w:p w14:paraId="7BCD5379" w14:textId="77777777" w:rsidR="00C142EF" w:rsidRDefault="00C142EF" w:rsidP="00736320">
      <w:pPr>
        <w:spacing w:line="256" w:lineRule="auto"/>
        <w:rPr>
          <w:rFonts w:ascii="Georgia" w:eastAsia="Calibri" w:hAnsi="Georgia" w:cs="Arial"/>
          <w:sz w:val="24"/>
          <w:szCs w:val="28"/>
        </w:rPr>
      </w:pPr>
    </w:p>
    <w:p w14:paraId="7A42C37E" w14:textId="3FB84847" w:rsidR="00AF4F52" w:rsidRDefault="00072E86" w:rsidP="00736320">
      <w:pPr>
        <w:spacing w:line="256" w:lineRule="auto"/>
        <w:rPr>
          <w:rFonts w:ascii="Georgia" w:eastAsia="Calibri" w:hAnsi="Georgia" w:cs="Arial"/>
          <w:sz w:val="24"/>
          <w:szCs w:val="28"/>
        </w:rPr>
      </w:pPr>
      <w:r>
        <w:rPr>
          <w:rFonts w:ascii="Georgia" w:eastAsia="Calibri" w:hAnsi="Georgia" w:cs="Arial"/>
          <w:sz w:val="24"/>
          <w:szCs w:val="28"/>
        </w:rPr>
        <w:t xml:space="preserve">We are making plans for the </w:t>
      </w:r>
      <w:r w:rsidR="00C142EF" w:rsidRPr="00072E86">
        <w:rPr>
          <w:rFonts w:ascii="Georgia" w:eastAsia="Calibri" w:hAnsi="Georgia" w:cs="Arial"/>
          <w:b/>
          <w:bCs/>
          <w:sz w:val="24"/>
          <w:szCs w:val="28"/>
        </w:rPr>
        <w:t>Annual Meeting</w:t>
      </w:r>
      <w:r>
        <w:rPr>
          <w:rFonts w:ascii="Georgia" w:eastAsia="Calibri" w:hAnsi="Georgia" w:cs="Arial"/>
          <w:sz w:val="24"/>
          <w:szCs w:val="28"/>
        </w:rPr>
        <w:t xml:space="preserve"> on Sunday, January 26. Convened by our Moderator, Jim McKenna, the First Religious Society in the Town of Homer and the Homer Congregational United Church of Christ meet to celebrate our ministry in the past year and to make decisions for ministry in 2025. Report booklets will be published on Sunday, January 12. Committee chair people – keep reading…   </w:t>
      </w:r>
      <w:r w:rsidRPr="00072E86">
        <w:rPr>
          <w:rFonts w:ascii="Georgia" w:eastAsia="Calibri" w:hAnsi="Georgia" w:cs="Arial"/>
          <w:b/>
          <w:bCs/>
          <w:sz w:val="24"/>
          <w:szCs w:val="28"/>
        </w:rPr>
        <w:t>R</w:t>
      </w:r>
      <w:r w:rsidR="00AF4F52" w:rsidRPr="00072E86">
        <w:rPr>
          <w:rFonts w:ascii="Georgia" w:eastAsia="Calibri" w:hAnsi="Georgia" w:cs="Arial"/>
          <w:b/>
          <w:bCs/>
          <w:sz w:val="24"/>
          <w:szCs w:val="28"/>
        </w:rPr>
        <w:t>eports for our Annual Meeting</w:t>
      </w:r>
      <w:r w:rsidR="00AF4F52">
        <w:rPr>
          <w:rFonts w:ascii="Georgia" w:eastAsia="Calibri" w:hAnsi="Georgia" w:cs="Arial"/>
          <w:sz w:val="24"/>
          <w:szCs w:val="28"/>
        </w:rPr>
        <w:t xml:space="preserve"> booklets are due by </w:t>
      </w:r>
      <w:r w:rsidR="00AF4F52" w:rsidRPr="00AF4F52">
        <w:rPr>
          <w:rFonts w:ascii="Georgia" w:eastAsia="Calibri" w:hAnsi="Georgia" w:cs="Arial"/>
          <w:b/>
          <w:bCs/>
          <w:sz w:val="24"/>
          <w:szCs w:val="28"/>
        </w:rPr>
        <w:t>Friday, January 3</w:t>
      </w:r>
      <w:r w:rsidR="00AF4F52">
        <w:rPr>
          <w:rFonts w:ascii="Georgia" w:eastAsia="Calibri" w:hAnsi="Georgia" w:cs="Arial"/>
          <w:sz w:val="24"/>
          <w:szCs w:val="28"/>
        </w:rPr>
        <w:t>. Please use font: Georgia size: 12. Send your report to the office on or before January 3. The booklets must be published two weeks prior to Annual Meeting.</w:t>
      </w:r>
    </w:p>
    <w:p w14:paraId="3965086F" w14:textId="77777777" w:rsidR="00072E86" w:rsidRDefault="00072E86" w:rsidP="00736320">
      <w:pPr>
        <w:spacing w:line="256" w:lineRule="auto"/>
        <w:rPr>
          <w:rFonts w:ascii="Georgia" w:eastAsia="Calibri" w:hAnsi="Georgia" w:cs="Arial"/>
          <w:sz w:val="24"/>
          <w:szCs w:val="28"/>
        </w:rPr>
      </w:pPr>
    </w:p>
    <w:p w14:paraId="7C83AD49" w14:textId="270A9E8A" w:rsidR="00072E86" w:rsidRDefault="00072E86" w:rsidP="00736320">
      <w:pPr>
        <w:spacing w:line="256" w:lineRule="auto"/>
        <w:rPr>
          <w:rFonts w:ascii="Georgia" w:eastAsia="Calibri" w:hAnsi="Georgia" w:cs="Arial"/>
          <w:sz w:val="24"/>
          <w:szCs w:val="28"/>
        </w:rPr>
      </w:pPr>
      <w:r>
        <w:rPr>
          <w:rFonts w:ascii="Georgia" w:eastAsia="Calibri" w:hAnsi="Georgia" w:cs="Arial"/>
          <w:sz w:val="24"/>
          <w:szCs w:val="28"/>
        </w:rPr>
        <w:t>When you pray, please include:</w:t>
      </w:r>
    </w:p>
    <w:p w14:paraId="4DF0B773" w14:textId="754DB4B2" w:rsidR="00072E86" w:rsidRDefault="00072E86" w:rsidP="00072E86">
      <w:pPr>
        <w:pStyle w:val="ListParagraph"/>
        <w:numPr>
          <w:ilvl w:val="0"/>
          <w:numId w:val="7"/>
        </w:numPr>
        <w:spacing w:line="256" w:lineRule="auto"/>
        <w:rPr>
          <w:rFonts w:ascii="Georgia" w:eastAsia="Calibri" w:hAnsi="Georgia" w:cs="Arial"/>
          <w:sz w:val="24"/>
          <w:szCs w:val="28"/>
        </w:rPr>
      </w:pPr>
      <w:r>
        <w:rPr>
          <w:rFonts w:ascii="Georgia" w:eastAsia="Calibri" w:hAnsi="Georgia" w:cs="Arial"/>
          <w:sz w:val="24"/>
          <w:szCs w:val="28"/>
        </w:rPr>
        <w:t>Thanks for the joys, celebrations and blessings of the holiday season.</w:t>
      </w:r>
    </w:p>
    <w:p w14:paraId="70025C43" w14:textId="0F35D308" w:rsidR="00072E86" w:rsidRDefault="00072E86" w:rsidP="00072E86">
      <w:pPr>
        <w:pStyle w:val="ListParagraph"/>
        <w:numPr>
          <w:ilvl w:val="0"/>
          <w:numId w:val="7"/>
        </w:numPr>
        <w:spacing w:line="256" w:lineRule="auto"/>
        <w:rPr>
          <w:rFonts w:ascii="Georgia" w:eastAsia="Calibri" w:hAnsi="Georgia" w:cs="Arial"/>
          <w:sz w:val="24"/>
          <w:szCs w:val="28"/>
        </w:rPr>
      </w:pPr>
      <w:r>
        <w:rPr>
          <w:rFonts w:ascii="Georgia" w:eastAsia="Calibri" w:hAnsi="Georgia" w:cs="Arial"/>
          <w:sz w:val="24"/>
          <w:szCs w:val="28"/>
        </w:rPr>
        <w:t>Holy Presence when the holiday season is tinged with</w:t>
      </w:r>
      <w:r w:rsidR="000B708C">
        <w:rPr>
          <w:rFonts w:ascii="Georgia" w:eastAsia="Calibri" w:hAnsi="Georgia" w:cs="Arial"/>
          <w:sz w:val="24"/>
          <w:szCs w:val="28"/>
        </w:rPr>
        <w:t xml:space="preserve"> grief, loneliness, and</w:t>
      </w:r>
      <w:r>
        <w:rPr>
          <w:rFonts w:ascii="Georgia" w:eastAsia="Calibri" w:hAnsi="Georgia" w:cs="Arial"/>
          <w:sz w:val="24"/>
          <w:szCs w:val="28"/>
        </w:rPr>
        <w:t xml:space="preserve"> pain.</w:t>
      </w:r>
    </w:p>
    <w:p w14:paraId="545A71C6" w14:textId="3E7E6471" w:rsidR="00533912" w:rsidRDefault="00634998" w:rsidP="00FE22DA">
      <w:pPr>
        <w:pStyle w:val="ListParagraph"/>
        <w:numPr>
          <w:ilvl w:val="0"/>
          <w:numId w:val="7"/>
        </w:numPr>
        <w:spacing w:line="256" w:lineRule="auto"/>
        <w:rPr>
          <w:rFonts w:ascii="Georgia" w:eastAsia="Calibri" w:hAnsi="Georgia" w:cs="Arial"/>
          <w:sz w:val="24"/>
          <w:szCs w:val="28"/>
        </w:rPr>
      </w:pPr>
      <w:r>
        <w:rPr>
          <w:rFonts w:ascii="Georgia" w:eastAsia="Calibri" w:hAnsi="Georgia" w:cs="Arial"/>
          <w:sz w:val="24"/>
          <w:szCs w:val="28"/>
        </w:rPr>
        <w:t>Hope</w:t>
      </w:r>
      <w:r w:rsidR="00072E86" w:rsidRPr="000B708C">
        <w:rPr>
          <w:rFonts w:ascii="Georgia" w:eastAsia="Calibri" w:hAnsi="Georgia" w:cs="Arial"/>
          <w:sz w:val="24"/>
          <w:szCs w:val="28"/>
        </w:rPr>
        <w:t xml:space="preserve"> for</w:t>
      </w:r>
      <w:r>
        <w:rPr>
          <w:rFonts w:ascii="Georgia" w:eastAsia="Calibri" w:hAnsi="Georgia" w:cs="Arial"/>
          <w:sz w:val="24"/>
          <w:szCs w:val="28"/>
        </w:rPr>
        <w:t xml:space="preserve"> all the</w:t>
      </w:r>
      <w:r w:rsidR="00072E86" w:rsidRPr="000B708C">
        <w:rPr>
          <w:rFonts w:ascii="Georgia" w:eastAsia="Calibri" w:hAnsi="Georgia" w:cs="Arial"/>
          <w:sz w:val="24"/>
          <w:szCs w:val="28"/>
        </w:rPr>
        <w:t xml:space="preserve"> </w:t>
      </w:r>
      <w:r>
        <w:rPr>
          <w:rFonts w:ascii="Georgia" w:eastAsia="Calibri" w:hAnsi="Georgia" w:cs="Arial"/>
          <w:sz w:val="24"/>
          <w:szCs w:val="28"/>
        </w:rPr>
        <w:t>places where peace seems to be a distant dream.</w:t>
      </w:r>
    </w:p>
    <w:p w14:paraId="7BBA3F19" w14:textId="5C2B9720" w:rsidR="00D63860" w:rsidRPr="000B708C" w:rsidRDefault="00D63860" w:rsidP="00FE22DA">
      <w:pPr>
        <w:pStyle w:val="ListParagraph"/>
        <w:numPr>
          <w:ilvl w:val="0"/>
          <w:numId w:val="7"/>
        </w:numPr>
        <w:spacing w:line="256" w:lineRule="auto"/>
        <w:rPr>
          <w:rFonts w:ascii="Georgia" w:eastAsia="Calibri" w:hAnsi="Georgia" w:cs="Arial"/>
          <w:sz w:val="24"/>
          <w:szCs w:val="28"/>
        </w:rPr>
      </w:pPr>
      <w:r>
        <w:rPr>
          <w:rFonts w:ascii="Georgia" w:eastAsia="Calibri" w:hAnsi="Georgia" w:cs="Arial"/>
          <w:sz w:val="24"/>
          <w:szCs w:val="28"/>
        </w:rPr>
        <w:t>Thanksgiving for the birth of Emmanuel…God-with-us.</w:t>
      </w:r>
    </w:p>
    <w:sectPr w:rsidR="00D63860" w:rsidRPr="000B708C" w:rsidSect="008900A2">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DBF32" w14:textId="77777777" w:rsidR="008930C9" w:rsidRDefault="008930C9" w:rsidP="003F2B86">
      <w:r>
        <w:separator/>
      </w:r>
    </w:p>
  </w:endnote>
  <w:endnote w:type="continuationSeparator" w:id="0">
    <w:p w14:paraId="2EA4A6C7" w14:textId="77777777" w:rsidR="008930C9" w:rsidRDefault="008930C9"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E000" w14:textId="77777777" w:rsidR="008930C9" w:rsidRDefault="008930C9" w:rsidP="003F2B86">
      <w:r>
        <w:separator/>
      </w:r>
    </w:p>
  </w:footnote>
  <w:footnote w:type="continuationSeparator" w:id="0">
    <w:p w14:paraId="041E2246" w14:textId="77777777" w:rsidR="008930C9" w:rsidRDefault="008930C9" w:rsidP="003F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A6B1C"/>
    <w:multiLevelType w:val="hybridMultilevel"/>
    <w:tmpl w:val="B1E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40678482">
    <w:abstractNumId w:val="5"/>
  </w:num>
  <w:num w:numId="2" w16cid:durableId="658576541">
    <w:abstractNumId w:val="1"/>
  </w:num>
  <w:num w:numId="3" w16cid:durableId="716393326">
    <w:abstractNumId w:val="3"/>
  </w:num>
  <w:num w:numId="4" w16cid:durableId="807016735">
    <w:abstractNumId w:val="4"/>
  </w:num>
  <w:num w:numId="5" w16cid:durableId="852186237">
    <w:abstractNumId w:val="6"/>
  </w:num>
  <w:num w:numId="6" w16cid:durableId="1131944866">
    <w:abstractNumId w:val="2"/>
  </w:num>
  <w:num w:numId="7" w16cid:durableId="156310400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C5"/>
    <w:rsid w:val="000001C7"/>
    <w:rsid w:val="00000294"/>
    <w:rsid w:val="000005E5"/>
    <w:rsid w:val="000012AE"/>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94C"/>
    <w:rsid w:val="00020A56"/>
    <w:rsid w:val="00020B73"/>
    <w:rsid w:val="00020FD5"/>
    <w:rsid w:val="00021147"/>
    <w:rsid w:val="00021220"/>
    <w:rsid w:val="00021A93"/>
    <w:rsid w:val="00023A35"/>
    <w:rsid w:val="00024010"/>
    <w:rsid w:val="0002440B"/>
    <w:rsid w:val="0002609A"/>
    <w:rsid w:val="00026718"/>
    <w:rsid w:val="00026DD8"/>
    <w:rsid w:val="00030E99"/>
    <w:rsid w:val="00030F9A"/>
    <w:rsid w:val="0003126B"/>
    <w:rsid w:val="00031EAB"/>
    <w:rsid w:val="000321D1"/>
    <w:rsid w:val="00032E8C"/>
    <w:rsid w:val="000343C9"/>
    <w:rsid w:val="000359DB"/>
    <w:rsid w:val="0003648E"/>
    <w:rsid w:val="00036714"/>
    <w:rsid w:val="00037458"/>
    <w:rsid w:val="00041743"/>
    <w:rsid w:val="00042585"/>
    <w:rsid w:val="00042CA6"/>
    <w:rsid w:val="00043972"/>
    <w:rsid w:val="00044B09"/>
    <w:rsid w:val="00044B1E"/>
    <w:rsid w:val="00044E3B"/>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9AD"/>
    <w:rsid w:val="00072E86"/>
    <w:rsid w:val="0007345C"/>
    <w:rsid w:val="0007376D"/>
    <w:rsid w:val="0007440D"/>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7FB"/>
    <w:rsid w:val="000C2B2B"/>
    <w:rsid w:val="000C2BB2"/>
    <w:rsid w:val="000C31C7"/>
    <w:rsid w:val="000C33C5"/>
    <w:rsid w:val="000C400F"/>
    <w:rsid w:val="000C49A9"/>
    <w:rsid w:val="000C57E2"/>
    <w:rsid w:val="000C5F39"/>
    <w:rsid w:val="000C6206"/>
    <w:rsid w:val="000C65BE"/>
    <w:rsid w:val="000C6B78"/>
    <w:rsid w:val="000C6E98"/>
    <w:rsid w:val="000C749F"/>
    <w:rsid w:val="000D00E9"/>
    <w:rsid w:val="000D01FA"/>
    <w:rsid w:val="000D0926"/>
    <w:rsid w:val="000D20F5"/>
    <w:rsid w:val="000D23AB"/>
    <w:rsid w:val="000D2D61"/>
    <w:rsid w:val="000D3029"/>
    <w:rsid w:val="000D3218"/>
    <w:rsid w:val="000D3765"/>
    <w:rsid w:val="000D44C9"/>
    <w:rsid w:val="000D4615"/>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80D"/>
    <w:rsid w:val="000E633D"/>
    <w:rsid w:val="000E6464"/>
    <w:rsid w:val="000E722F"/>
    <w:rsid w:val="000E74D8"/>
    <w:rsid w:val="000E750C"/>
    <w:rsid w:val="000E76B7"/>
    <w:rsid w:val="000F0047"/>
    <w:rsid w:val="000F0B42"/>
    <w:rsid w:val="000F1449"/>
    <w:rsid w:val="000F1964"/>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1B8E"/>
    <w:rsid w:val="0012222D"/>
    <w:rsid w:val="001225EB"/>
    <w:rsid w:val="0012270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BD0"/>
    <w:rsid w:val="00192BFE"/>
    <w:rsid w:val="00193021"/>
    <w:rsid w:val="00193DAF"/>
    <w:rsid w:val="00195615"/>
    <w:rsid w:val="001966C5"/>
    <w:rsid w:val="001968C4"/>
    <w:rsid w:val="001969AD"/>
    <w:rsid w:val="00196BAA"/>
    <w:rsid w:val="001A10E1"/>
    <w:rsid w:val="001A1957"/>
    <w:rsid w:val="001A2BF3"/>
    <w:rsid w:val="001A351F"/>
    <w:rsid w:val="001A3C5D"/>
    <w:rsid w:val="001A452C"/>
    <w:rsid w:val="001A533E"/>
    <w:rsid w:val="001A56A3"/>
    <w:rsid w:val="001A56AC"/>
    <w:rsid w:val="001A5C02"/>
    <w:rsid w:val="001A5DB5"/>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7CA"/>
    <w:rsid w:val="001C4BC7"/>
    <w:rsid w:val="001C5921"/>
    <w:rsid w:val="001C5AFE"/>
    <w:rsid w:val="001C5D04"/>
    <w:rsid w:val="001C798A"/>
    <w:rsid w:val="001C7A23"/>
    <w:rsid w:val="001D0530"/>
    <w:rsid w:val="001D186A"/>
    <w:rsid w:val="001D3BD8"/>
    <w:rsid w:val="001D3C41"/>
    <w:rsid w:val="001D44F3"/>
    <w:rsid w:val="001D4A6C"/>
    <w:rsid w:val="001D5281"/>
    <w:rsid w:val="001D6D12"/>
    <w:rsid w:val="001D795C"/>
    <w:rsid w:val="001E26CF"/>
    <w:rsid w:val="001E27D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27F"/>
    <w:rsid w:val="00210782"/>
    <w:rsid w:val="00210D7B"/>
    <w:rsid w:val="00211C19"/>
    <w:rsid w:val="00211C1D"/>
    <w:rsid w:val="00211C87"/>
    <w:rsid w:val="0021220F"/>
    <w:rsid w:val="00212504"/>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214D"/>
    <w:rsid w:val="002223FC"/>
    <w:rsid w:val="002234CD"/>
    <w:rsid w:val="002235A5"/>
    <w:rsid w:val="00223FD6"/>
    <w:rsid w:val="00224A04"/>
    <w:rsid w:val="00224ADC"/>
    <w:rsid w:val="00224FDC"/>
    <w:rsid w:val="00225292"/>
    <w:rsid w:val="0022538F"/>
    <w:rsid w:val="002263C1"/>
    <w:rsid w:val="0022721E"/>
    <w:rsid w:val="00227AE0"/>
    <w:rsid w:val="00227CE4"/>
    <w:rsid w:val="00230891"/>
    <w:rsid w:val="002314D3"/>
    <w:rsid w:val="00231D86"/>
    <w:rsid w:val="00231E9A"/>
    <w:rsid w:val="00232D38"/>
    <w:rsid w:val="00233D14"/>
    <w:rsid w:val="0023550A"/>
    <w:rsid w:val="00235705"/>
    <w:rsid w:val="00235A9C"/>
    <w:rsid w:val="00236420"/>
    <w:rsid w:val="00236BBA"/>
    <w:rsid w:val="00236BF6"/>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70F8"/>
    <w:rsid w:val="002571A1"/>
    <w:rsid w:val="00257763"/>
    <w:rsid w:val="00257E78"/>
    <w:rsid w:val="00257FD0"/>
    <w:rsid w:val="00260387"/>
    <w:rsid w:val="002608F2"/>
    <w:rsid w:val="00261010"/>
    <w:rsid w:val="002617F9"/>
    <w:rsid w:val="0026180A"/>
    <w:rsid w:val="00261EFC"/>
    <w:rsid w:val="00262278"/>
    <w:rsid w:val="00262875"/>
    <w:rsid w:val="00262B4A"/>
    <w:rsid w:val="002634F7"/>
    <w:rsid w:val="00263552"/>
    <w:rsid w:val="00263BA0"/>
    <w:rsid w:val="00263BF0"/>
    <w:rsid w:val="0026457C"/>
    <w:rsid w:val="0026590F"/>
    <w:rsid w:val="00267B2D"/>
    <w:rsid w:val="00270E6C"/>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4663"/>
    <w:rsid w:val="00294FDF"/>
    <w:rsid w:val="00295185"/>
    <w:rsid w:val="002955EC"/>
    <w:rsid w:val="00295842"/>
    <w:rsid w:val="002962BA"/>
    <w:rsid w:val="00296590"/>
    <w:rsid w:val="00296A5D"/>
    <w:rsid w:val="00296CD9"/>
    <w:rsid w:val="0029738D"/>
    <w:rsid w:val="0029749D"/>
    <w:rsid w:val="002977F1"/>
    <w:rsid w:val="00297E65"/>
    <w:rsid w:val="002A0BCE"/>
    <w:rsid w:val="002A128F"/>
    <w:rsid w:val="002A2383"/>
    <w:rsid w:val="002A282B"/>
    <w:rsid w:val="002A3B52"/>
    <w:rsid w:val="002A3E3F"/>
    <w:rsid w:val="002A48E6"/>
    <w:rsid w:val="002A57D2"/>
    <w:rsid w:val="002B0375"/>
    <w:rsid w:val="002B27A1"/>
    <w:rsid w:val="002B2EA1"/>
    <w:rsid w:val="002B2FDC"/>
    <w:rsid w:val="002B34CE"/>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100B"/>
    <w:rsid w:val="002E250F"/>
    <w:rsid w:val="002E2678"/>
    <w:rsid w:val="002E3123"/>
    <w:rsid w:val="002E4091"/>
    <w:rsid w:val="002E44A7"/>
    <w:rsid w:val="002E452A"/>
    <w:rsid w:val="002E5F9B"/>
    <w:rsid w:val="002E7D98"/>
    <w:rsid w:val="002F06FA"/>
    <w:rsid w:val="002F0C6B"/>
    <w:rsid w:val="002F19CF"/>
    <w:rsid w:val="002F1AE3"/>
    <w:rsid w:val="002F23E1"/>
    <w:rsid w:val="002F31CF"/>
    <w:rsid w:val="002F376E"/>
    <w:rsid w:val="002F3822"/>
    <w:rsid w:val="002F3E86"/>
    <w:rsid w:val="002F4D1B"/>
    <w:rsid w:val="002F5078"/>
    <w:rsid w:val="002F5181"/>
    <w:rsid w:val="002F573B"/>
    <w:rsid w:val="002F58AB"/>
    <w:rsid w:val="002F5BD5"/>
    <w:rsid w:val="002F5F14"/>
    <w:rsid w:val="002F72AD"/>
    <w:rsid w:val="002F733F"/>
    <w:rsid w:val="002F73FA"/>
    <w:rsid w:val="002F7BFE"/>
    <w:rsid w:val="002F7FC3"/>
    <w:rsid w:val="00300235"/>
    <w:rsid w:val="00300D74"/>
    <w:rsid w:val="00300ED3"/>
    <w:rsid w:val="0030115A"/>
    <w:rsid w:val="00301D6C"/>
    <w:rsid w:val="00301F1B"/>
    <w:rsid w:val="00301FA1"/>
    <w:rsid w:val="003028B6"/>
    <w:rsid w:val="00302C63"/>
    <w:rsid w:val="00303E94"/>
    <w:rsid w:val="00304510"/>
    <w:rsid w:val="00304A51"/>
    <w:rsid w:val="00304A53"/>
    <w:rsid w:val="003064C4"/>
    <w:rsid w:val="00306BCD"/>
    <w:rsid w:val="00306DDF"/>
    <w:rsid w:val="0030713B"/>
    <w:rsid w:val="00307FB4"/>
    <w:rsid w:val="00310ACE"/>
    <w:rsid w:val="00311036"/>
    <w:rsid w:val="0031135F"/>
    <w:rsid w:val="00311FCE"/>
    <w:rsid w:val="00312937"/>
    <w:rsid w:val="00312A09"/>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F1C"/>
    <w:rsid w:val="003747F7"/>
    <w:rsid w:val="00374ADF"/>
    <w:rsid w:val="00374CD8"/>
    <w:rsid w:val="00374D26"/>
    <w:rsid w:val="00375404"/>
    <w:rsid w:val="00375520"/>
    <w:rsid w:val="003761ED"/>
    <w:rsid w:val="00377BE2"/>
    <w:rsid w:val="00377CF0"/>
    <w:rsid w:val="00377EB1"/>
    <w:rsid w:val="00380023"/>
    <w:rsid w:val="00380072"/>
    <w:rsid w:val="00380343"/>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3EA7"/>
    <w:rsid w:val="003953E7"/>
    <w:rsid w:val="00395B15"/>
    <w:rsid w:val="0039604D"/>
    <w:rsid w:val="003960AB"/>
    <w:rsid w:val="003A0C45"/>
    <w:rsid w:val="003A0F4F"/>
    <w:rsid w:val="003A19B3"/>
    <w:rsid w:val="003A4AB3"/>
    <w:rsid w:val="003A4FB5"/>
    <w:rsid w:val="003A5321"/>
    <w:rsid w:val="003A591E"/>
    <w:rsid w:val="003A5B2A"/>
    <w:rsid w:val="003A5DFE"/>
    <w:rsid w:val="003A63B2"/>
    <w:rsid w:val="003A652D"/>
    <w:rsid w:val="003A676C"/>
    <w:rsid w:val="003A725A"/>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C0"/>
    <w:rsid w:val="003D6637"/>
    <w:rsid w:val="003D76DC"/>
    <w:rsid w:val="003E15CE"/>
    <w:rsid w:val="003E25D3"/>
    <w:rsid w:val="003E2B4A"/>
    <w:rsid w:val="003E30FD"/>
    <w:rsid w:val="003E455D"/>
    <w:rsid w:val="003E4C57"/>
    <w:rsid w:val="003E5DB5"/>
    <w:rsid w:val="003E5F66"/>
    <w:rsid w:val="003E62DD"/>
    <w:rsid w:val="003E6927"/>
    <w:rsid w:val="003E7241"/>
    <w:rsid w:val="003E72B8"/>
    <w:rsid w:val="003F019A"/>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5FA9"/>
    <w:rsid w:val="00406E69"/>
    <w:rsid w:val="00406E8C"/>
    <w:rsid w:val="00406EA9"/>
    <w:rsid w:val="004073F4"/>
    <w:rsid w:val="004075F9"/>
    <w:rsid w:val="00411218"/>
    <w:rsid w:val="00412862"/>
    <w:rsid w:val="00413278"/>
    <w:rsid w:val="0041482F"/>
    <w:rsid w:val="00414A2D"/>
    <w:rsid w:val="00414C3E"/>
    <w:rsid w:val="00415236"/>
    <w:rsid w:val="00415B3A"/>
    <w:rsid w:val="00415BAB"/>
    <w:rsid w:val="00415E01"/>
    <w:rsid w:val="004167C5"/>
    <w:rsid w:val="004173F9"/>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8E8"/>
    <w:rsid w:val="004359F8"/>
    <w:rsid w:val="00435F93"/>
    <w:rsid w:val="0043615F"/>
    <w:rsid w:val="00436A29"/>
    <w:rsid w:val="00436F06"/>
    <w:rsid w:val="00440166"/>
    <w:rsid w:val="0044055D"/>
    <w:rsid w:val="00440B2D"/>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570"/>
    <w:rsid w:val="004538BC"/>
    <w:rsid w:val="00454186"/>
    <w:rsid w:val="00454659"/>
    <w:rsid w:val="004549C2"/>
    <w:rsid w:val="00454CB4"/>
    <w:rsid w:val="00454E32"/>
    <w:rsid w:val="004554DE"/>
    <w:rsid w:val="0045582B"/>
    <w:rsid w:val="0045610F"/>
    <w:rsid w:val="00456BB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8096B"/>
    <w:rsid w:val="00483421"/>
    <w:rsid w:val="004837B5"/>
    <w:rsid w:val="00483BFC"/>
    <w:rsid w:val="00483D3D"/>
    <w:rsid w:val="004841BA"/>
    <w:rsid w:val="00484625"/>
    <w:rsid w:val="0048494F"/>
    <w:rsid w:val="00484E7D"/>
    <w:rsid w:val="004857C3"/>
    <w:rsid w:val="00485BCC"/>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623E"/>
    <w:rsid w:val="00496BC1"/>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35E4"/>
    <w:rsid w:val="004B36FE"/>
    <w:rsid w:val="004B38DD"/>
    <w:rsid w:val="004B39E4"/>
    <w:rsid w:val="004B41BE"/>
    <w:rsid w:val="004B6A87"/>
    <w:rsid w:val="004B6AB6"/>
    <w:rsid w:val="004B777A"/>
    <w:rsid w:val="004B7B42"/>
    <w:rsid w:val="004C0789"/>
    <w:rsid w:val="004C1FE6"/>
    <w:rsid w:val="004C2E07"/>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28D6"/>
    <w:rsid w:val="004E2F96"/>
    <w:rsid w:val="004E38BC"/>
    <w:rsid w:val="004E3A91"/>
    <w:rsid w:val="004E6145"/>
    <w:rsid w:val="004E689A"/>
    <w:rsid w:val="004E6E53"/>
    <w:rsid w:val="004F02A1"/>
    <w:rsid w:val="004F0732"/>
    <w:rsid w:val="004F1A43"/>
    <w:rsid w:val="004F2A94"/>
    <w:rsid w:val="004F2ED9"/>
    <w:rsid w:val="004F4921"/>
    <w:rsid w:val="004F4CFE"/>
    <w:rsid w:val="004F4EED"/>
    <w:rsid w:val="004F5497"/>
    <w:rsid w:val="004F608E"/>
    <w:rsid w:val="004F692C"/>
    <w:rsid w:val="00500171"/>
    <w:rsid w:val="005017A0"/>
    <w:rsid w:val="005038E8"/>
    <w:rsid w:val="005040A5"/>
    <w:rsid w:val="005043BD"/>
    <w:rsid w:val="00505320"/>
    <w:rsid w:val="005053B6"/>
    <w:rsid w:val="005055A6"/>
    <w:rsid w:val="00505787"/>
    <w:rsid w:val="00505B3A"/>
    <w:rsid w:val="00506202"/>
    <w:rsid w:val="005072CE"/>
    <w:rsid w:val="00507A88"/>
    <w:rsid w:val="005117D1"/>
    <w:rsid w:val="0051223E"/>
    <w:rsid w:val="005124DD"/>
    <w:rsid w:val="0051289B"/>
    <w:rsid w:val="00512F4F"/>
    <w:rsid w:val="00513726"/>
    <w:rsid w:val="00514261"/>
    <w:rsid w:val="005148CB"/>
    <w:rsid w:val="005150D9"/>
    <w:rsid w:val="005153AB"/>
    <w:rsid w:val="0051626A"/>
    <w:rsid w:val="00516636"/>
    <w:rsid w:val="005178A0"/>
    <w:rsid w:val="00517BB7"/>
    <w:rsid w:val="00520164"/>
    <w:rsid w:val="00521160"/>
    <w:rsid w:val="00521451"/>
    <w:rsid w:val="005214A7"/>
    <w:rsid w:val="00521C06"/>
    <w:rsid w:val="00522B1C"/>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BE"/>
    <w:rsid w:val="00544DF9"/>
    <w:rsid w:val="00545369"/>
    <w:rsid w:val="005466E9"/>
    <w:rsid w:val="00546B64"/>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BF3"/>
    <w:rsid w:val="0056304A"/>
    <w:rsid w:val="005633C0"/>
    <w:rsid w:val="00564876"/>
    <w:rsid w:val="0056493B"/>
    <w:rsid w:val="00564A38"/>
    <w:rsid w:val="00565070"/>
    <w:rsid w:val="005652CD"/>
    <w:rsid w:val="00565EF1"/>
    <w:rsid w:val="0056742B"/>
    <w:rsid w:val="005675E4"/>
    <w:rsid w:val="005702E6"/>
    <w:rsid w:val="0057059C"/>
    <w:rsid w:val="00570825"/>
    <w:rsid w:val="00570AF9"/>
    <w:rsid w:val="0057468C"/>
    <w:rsid w:val="00575F76"/>
    <w:rsid w:val="00577454"/>
    <w:rsid w:val="0058043B"/>
    <w:rsid w:val="00580E3E"/>
    <w:rsid w:val="00581BF0"/>
    <w:rsid w:val="00581DC1"/>
    <w:rsid w:val="00582636"/>
    <w:rsid w:val="00582B5C"/>
    <w:rsid w:val="00583004"/>
    <w:rsid w:val="00583546"/>
    <w:rsid w:val="0058398D"/>
    <w:rsid w:val="00583A28"/>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A0E63"/>
    <w:rsid w:val="005A178C"/>
    <w:rsid w:val="005A19EA"/>
    <w:rsid w:val="005A221F"/>
    <w:rsid w:val="005A2D55"/>
    <w:rsid w:val="005A3B09"/>
    <w:rsid w:val="005A4B6A"/>
    <w:rsid w:val="005A56E0"/>
    <w:rsid w:val="005A5B0C"/>
    <w:rsid w:val="005A68B1"/>
    <w:rsid w:val="005A6CD6"/>
    <w:rsid w:val="005A75B5"/>
    <w:rsid w:val="005A7ACC"/>
    <w:rsid w:val="005A7EBF"/>
    <w:rsid w:val="005A7F3A"/>
    <w:rsid w:val="005B06E2"/>
    <w:rsid w:val="005B2332"/>
    <w:rsid w:val="005B24A6"/>
    <w:rsid w:val="005B27FE"/>
    <w:rsid w:val="005B2C4E"/>
    <w:rsid w:val="005B35A9"/>
    <w:rsid w:val="005B3B21"/>
    <w:rsid w:val="005B3B99"/>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DD4"/>
    <w:rsid w:val="005D40EA"/>
    <w:rsid w:val="005D478E"/>
    <w:rsid w:val="005D47ED"/>
    <w:rsid w:val="005D5154"/>
    <w:rsid w:val="005D592A"/>
    <w:rsid w:val="005D606F"/>
    <w:rsid w:val="005D6756"/>
    <w:rsid w:val="005D6FA7"/>
    <w:rsid w:val="005D742E"/>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2066"/>
    <w:rsid w:val="005F2A7D"/>
    <w:rsid w:val="005F2F5B"/>
    <w:rsid w:val="005F316F"/>
    <w:rsid w:val="005F390D"/>
    <w:rsid w:val="005F42A9"/>
    <w:rsid w:val="005F61FA"/>
    <w:rsid w:val="005F6344"/>
    <w:rsid w:val="005F67F2"/>
    <w:rsid w:val="005F6BBB"/>
    <w:rsid w:val="005F79B4"/>
    <w:rsid w:val="00600EB5"/>
    <w:rsid w:val="00600FCF"/>
    <w:rsid w:val="00602E35"/>
    <w:rsid w:val="0060305A"/>
    <w:rsid w:val="006032D3"/>
    <w:rsid w:val="00604693"/>
    <w:rsid w:val="006058AF"/>
    <w:rsid w:val="00607D5A"/>
    <w:rsid w:val="00607DC9"/>
    <w:rsid w:val="00610EAF"/>
    <w:rsid w:val="006116E1"/>
    <w:rsid w:val="006125BE"/>
    <w:rsid w:val="00612B79"/>
    <w:rsid w:val="00613081"/>
    <w:rsid w:val="00613775"/>
    <w:rsid w:val="00613CC8"/>
    <w:rsid w:val="00613D5C"/>
    <w:rsid w:val="006146FE"/>
    <w:rsid w:val="00616DDC"/>
    <w:rsid w:val="006177B5"/>
    <w:rsid w:val="0061783A"/>
    <w:rsid w:val="00620796"/>
    <w:rsid w:val="00620A0D"/>
    <w:rsid w:val="00620DD2"/>
    <w:rsid w:val="006217C8"/>
    <w:rsid w:val="00621BB8"/>
    <w:rsid w:val="00621C35"/>
    <w:rsid w:val="006227DB"/>
    <w:rsid w:val="00623614"/>
    <w:rsid w:val="00623D98"/>
    <w:rsid w:val="00625021"/>
    <w:rsid w:val="0062575C"/>
    <w:rsid w:val="0062669F"/>
    <w:rsid w:val="0062757F"/>
    <w:rsid w:val="00630FCB"/>
    <w:rsid w:val="00632828"/>
    <w:rsid w:val="00632C27"/>
    <w:rsid w:val="00634449"/>
    <w:rsid w:val="00634998"/>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41A"/>
    <w:rsid w:val="0064531E"/>
    <w:rsid w:val="006454CC"/>
    <w:rsid w:val="00647C12"/>
    <w:rsid w:val="00650074"/>
    <w:rsid w:val="0065084A"/>
    <w:rsid w:val="00650BD6"/>
    <w:rsid w:val="00651D33"/>
    <w:rsid w:val="00651DF7"/>
    <w:rsid w:val="00652015"/>
    <w:rsid w:val="006528E1"/>
    <w:rsid w:val="00652D1F"/>
    <w:rsid w:val="0065325C"/>
    <w:rsid w:val="006553D4"/>
    <w:rsid w:val="006555B2"/>
    <w:rsid w:val="00655B80"/>
    <w:rsid w:val="00655E62"/>
    <w:rsid w:val="0065719B"/>
    <w:rsid w:val="006571F7"/>
    <w:rsid w:val="006578CB"/>
    <w:rsid w:val="00657C2C"/>
    <w:rsid w:val="006601F3"/>
    <w:rsid w:val="00661661"/>
    <w:rsid w:val="0066225C"/>
    <w:rsid w:val="006627C5"/>
    <w:rsid w:val="00662A54"/>
    <w:rsid w:val="0066329A"/>
    <w:rsid w:val="006636B7"/>
    <w:rsid w:val="00663F5E"/>
    <w:rsid w:val="0066409F"/>
    <w:rsid w:val="006648CB"/>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E0232"/>
    <w:rsid w:val="006E0B85"/>
    <w:rsid w:val="006E1B88"/>
    <w:rsid w:val="006E265B"/>
    <w:rsid w:val="006E2BBB"/>
    <w:rsid w:val="006E310F"/>
    <w:rsid w:val="006E320B"/>
    <w:rsid w:val="006E372E"/>
    <w:rsid w:val="006E3AEB"/>
    <w:rsid w:val="006E3EE1"/>
    <w:rsid w:val="006E3EFA"/>
    <w:rsid w:val="006E4C3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3ED8"/>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DB6"/>
    <w:rsid w:val="00751038"/>
    <w:rsid w:val="007517BA"/>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80684"/>
    <w:rsid w:val="00780FF8"/>
    <w:rsid w:val="0078191C"/>
    <w:rsid w:val="007822CD"/>
    <w:rsid w:val="00782752"/>
    <w:rsid w:val="00784144"/>
    <w:rsid w:val="007848FD"/>
    <w:rsid w:val="00784AA6"/>
    <w:rsid w:val="007850BE"/>
    <w:rsid w:val="0078550B"/>
    <w:rsid w:val="00786349"/>
    <w:rsid w:val="00786856"/>
    <w:rsid w:val="0078714A"/>
    <w:rsid w:val="007902E6"/>
    <w:rsid w:val="0079092C"/>
    <w:rsid w:val="00790F1C"/>
    <w:rsid w:val="00791927"/>
    <w:rsid w:val="00792BC6"/>
    <w:rsid w:val="00792C52"/>
    <w:rsid w:val="00792F48"/>
    <w:rsid w:val="00793889"/>
    <w:rsid w:val="00794CF6"/>
    <w:rsid w:val="00795609"/>
    <w:rsid w:val="00795721"/>
    <w:rsid w:val="007958C7"/>
    <w:rsid w:val="00795C92"/>
    <w:rsid w:val="007961B3"/>
    <w:rsid w:val="00796EDA"/>
    <w:rsid w:val="00797CCB"/>
    <w:rsid w:val="007A0697"/>
    <w:rsid w:val="007A082D"/>
    <w:rsid w:val="007A092C"/>
    <w:rsid w:val="007A0EBD"/>
    <w:rsid w:val="007A22CD"/>
    <w:rsid w:val="007A2D6F"/>
    <w:rsid w:val="007A3ABC"/>
    <w:rsid w:val="007A41DD"/>
    <w:rsid w:val="007A47ED"/>
    <w:rsid w:val="007A4989"/>
    <w:rsid w:val="007A4A37"/>
    <w:rsid w:val="007A6D2C"/>
    <w:rsid w:val="007A759D"/>
    <w:rsid w:val="007A7EB4"/>
    <w:rsid w:val="007A7EF2"/>
    <w:rsid w:val="007B023B"/>
    <w:rsid w:val="007B23BE"/>
    <w:rsid w:val="007B258E"/>
    <w:rsid w:val="007B3037"/>
    <w:rsid w:val="007B319F"/>
    <w:rsid w:val="007B59B7"/>
    <w:rsid w:val="007B59B9"/>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E28"/>
    <w:rsid w:val="007D6ED4"/>
    <w:rsid w:val="007D6F7E"/>
    <w:rsid w:val="007D7154"/>
    <w:rsid w:val="007D78DC"/>
    <w:rsid w:val="007D78E1"/>
    <w:rsid w:val="007E0C4A"/>
    <w:rsid w:val="007E0EB1"/>
    <w:rsid w:val="007E1F64"/>
    <w:rsid w:val="007E27F8"/>
    <w:rsid w:val="007E34BA"/>
    <w:rsid w:val="007E40BE"/>
    <w:rsid w:val="007E57A9"/>
    <w:rsid w:val="007E6715"/>
    <w:rsid w:val="007E6A69"/>
    <w:rsid w:val="007E6CF9"/>
    <w:rsid w:val="007E6F34"/>
    <w:rsid w:val="007F0EC7"/>
    <w:rsid w:val="007F20B6"/>
    <w:rsid w:val="007F282E"/>
    <w:rsid w:val="007F3324"/>
    <w:rsid w:val="007F36B8"/>
    <w:rsid w:val="007F3814"/>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50E6"/>
    <w:rsid w:val="00825395"/>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C3C"/>
    <w:rsid w:val="008647E5"/>
    <w:rsid w:val="00864F13"/>
    <w:rsid w:val="008650A6"/>
    <w:rsid w:val="0086537D"/>
    <w:rsid w:val="00865885"/>
    <w:rsid w:val="00865887"/>
    <w:rsid w:val="00867E9E"/>
    <w:rsid w:val="008704AA"/>
    <w:rsid w:val="0087094B"/>
    <w:rsid w:val="008718ED"/>
    <w:rsid w:val="00871D3E"/>
    <w:rsid w:val="00871D4C"/>
    <w:rsid w:val="00872540"/>
    <w:rsid w:val="00872CA6"/>
    <w:rsid w:val="00872FF7"/>
    <w:rsid w:val="008734BF"/>
    <w:rsid w:val="00873580"/>
    <w:rsid w:val="00873722"/>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A0AD2"/>
    <w:rsid w:val="008A10E3"/>
    <w:rsid w:val="008A1EF6"/>
    <w:rsid w:val="008A239E"/>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D0047"/>
    <w:rsid w:val="008D0640"/>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ED4"/>
    <w:rsid w:val="008E21E0"/>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95"/>
    <w:rsid w:val="008F0E29"/>
    <w:rsid w:val="008F13BD"/>
    <w:rsid w:val="008F155F"/>
    <w:rsid w:val="008F3AEF"/>
    <w:rsid w:val="008F4E57"/>
    <w:rsid w:val="008F5EB4"/>
    <w:rsid w:val="008F668A"/>
    <w:rsid w:val="008F698D"/>
    <w:rsid w:val="008F6CF3"/>
    <w:rsid w:val="008F7AEE"/>
    <w:rsid w:val="00900C13"/>
    <w:rsid w:val="00901183"/>
    <w:rsid w:val="00901233"/>
    <w:rsid w:val="00901438"/>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7699"/>
    <w:rsid w:val="009103D2"/>
    <w:rsid w:val="00911A77"/>
    <w:rsid w:val="00912714"/>
    <w:rsid w:val="00913068"/>
    <w:rsid w:val="00914388"/>
    <w:rsid w:val="00914878"/>
    <w:rsid w:val="00915063"/>
    <w:rsid w:val="00915E13"/>
    <w:rsid w:val="00916FEB"/>
    <w:rsid w:val="00917082"/>
    <w:rsid w:val="00917200"/>
    <w:rsid w:val="009179FD"/>
    <w:rsid w:val="00917E6C"/>
    <w:rsid w:val="00920499"/>
    <w:rsid w:val="00920701"/>
    <w:rsid w:val="00920A7F"/>
    <w:rsid w:val="00920EAA"/>
    <w:rsid w:val="00921931"/>
    <w:rsid w:val="00921EE3"/>
    <w:rsid w:val="00923888"/>
    <w:rsid w:val="00923BDB"/>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F56"/>
    <w:rsid w:val="009404A1"/>
    <w:rsid w:val="009406A0"/>
    <w:rsid w:val="0094137A"/>
    <w:rsid w:val="009414A9"/>
    <w:rsid w:val="00942481"/>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538A"/>
    <w:rsid w:val="0095625A"/>
    <w:rsid w:val="009564E4"/>
    <w:rsid w:val="0095655B"/>
    <w:rsid w:val="00957232"/>
    <w:rsid w:val="00957379"/>
    <w:rsid w:val="00957BCF"/>
    <w:rsid w:val="00957E2C"/>
    <w:rsid w:val="00960F6E"/>
    <w:rsid w:val="009614E8"/>
    <w:rsid w:val="009620A3"/>
    <w:rsid w:val="00962485"/>
    <w:rsid w:val="00962BD0"/>
    <w:rsid w:val="00962D33"/>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34E3"/>
    <w:rsid w:val="00983D6B"/>
    <w:rsid w:val="0098436F"/>
    <w:rsid w:val="009847E2"/>
    <w:rsid w:val="00984C3B"/>
    <w:rsid w:val="00984FB3"/>
    <w:rsid w:val="00985980"/>
    <w:rsid w:val="00985E1D"/>
    <w:rsid w:val="0098669D"/>
    <w:rsid w:val="00986AC6"/>
    <w:rsid w:val="00990F1B"/>
    <w:rsid w:val="00991754"/>
    <w:rsid w:val="00991BD5"/>
    <w:rsid w:val="0099217F"/>
    <w:rsid w:val="009927AA"/>
    <w:rsid w:val="00992EB2"/>
    <w:rsid w:val="00994402"/>
    <w:rsid w:val="00995889"/>
    <w:rsid w:val="009959FB"/>
    <w:rsid w:val="00996869"/>
    <w:rsid w:val="00996FE8"/>
    <w:rsid w:val="0099708C"/>
    <w:rsid w:val="00997310"/>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6771"/>
    <w:rsid w:val="009B7445"/>
    <w:rsid w:val="009B761C"/>
    <w:rsid w:val="009B764F"/>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F9F"/>
    <w:rsid w:val="00A0308F"/>
    <w:rsid w:val="00A031B2"/>
    <w:rsid w:val="00A0394E"/>
    <w:rsid w:val="00A043F4"/>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C4"/>
    <w:rsid w:val="00A15956"/>
    <w:rsid w:val="00A16B26"/>
    <w:rsid w:val="00A16CD1"/>
    <w:rsid w:val="00A17566"/>
    <w:rsid w:val="00A1785A"/>
    <w:rsid w:val="00A207FB"/>
    <w:rsid w:val="00A20F5A"/>
    <w:rsid w:val="00A21697"/>
    <w:rsid w:val="00A2243B"/>
    <w:rsid w:val="00A224DA"/>
    <w:rsid w:val="00A2398F"/>
    <w:rsid w:val="00A241C2"/>
    <w:rsid w:val="00A242C0"/>
    <w:rsid w:val="00A2443B"/>
    <w:rsid w:val="00A2449B"/>
    <w:rsid w:val="00A25D17"/>
    <w:rsid w:val="00A2621E"/>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CFE"/>
    <w:rsid w:val="00A53F72"/>
    <w:rsid w:val="00A543D2"/>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5438"/>
    <w:rsid w:val="00A657E6"/>
    <w:rsid w:val="00A661BC"/>
    <w:rsid w:val="00A66649"/>
    <w:rsid w:val="00A66857"/>
    <w:rsid w:val="00A67E3B"/>
    <w:rsid w:val="00A70B0A"/>
    <w:rsid w:val="00A717C9"/>
    <w:rsid w:val="00A7242A"/>
    <w:rsid w:val="00A72D1C"/>
    <w:rsid w:val="00A73521"/>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3CF"/>
    <w:rsid w:val="00A867F9"/>
    <w:rsid w:val="00A86FE0"/>
    <w:rsid w:val="00A87CA7"/>
    <w:rsid w:val="00A90C73"/>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81C"/>
    <w:rsid w:val="00AA0C3F"/>
    <w:rsid w:val="00AA151A"/>
    <w:rsid w:val="00AA1748"/>
    <w:rsid w:val="00AA19D1"/>
    <w:rsid w:val="00AA1B4B"/>
    <w:rsid w:val="00AA1D81"/>
    <w:rsid w:val="00AA26E8"/>
    <w:rsid w:val="00AA2802"/>
    <w:rsid w:val="00AA2FB7"/>
    <w:rsid w:val="00AA3B1F"/>
    <w:rsid w:val="00AA411A"/>
    <w:rsid w:val="00AA425F"/>
    <w:rsid w:val="00AA4969"/>
    <w:rsid w:val="00AA53C0"/>
    <w:rsid w:val="00AA5D87"/>
    <w:rsid w:val="00AA610D"/>
    <w:rsid w:val="00AA6CED"/>
    <w:rsid w:val="00AA6D50"/>
    <w:rsid w:val="00AA750D"/>
    <w:rsid w:val="00AA79BD"/>
    <w:rsid w:val="00AA7A16"/>
    <w:rsid w:val="00AA7BDF"/>
    <w:rsid w:val="00AB0E4A"/>
    <w:rsid w:val="00AB1438"/>
    <w:rsid w:val="00AB2F18"/>
    <w:rsid w:val="00AB36CF"/>
    <w:rsid w:val="00AB3AD9"/>
    <w:rsid w:val="00AB3FF7"/>
    <w:rsid w:val="00AB694A"/>
    <w:rsid w:val="00AB6999"/>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62A1"/>
    <w:rsid w:val="00AC6B9E"/>
    <w:rsid w:val="00AC6E41"/>
    <w:rsid w:val="00AC6EB4"/>
    <w:rsid w:val="00AC725C"/>
    <w:rsid w:val="00AC757C"/>
    <w:rsid w:val="00AD08C0"/>
    <w:rsid w:val="00AD0B3E"/>
    <w:rsid w:val="00AD0C8F"/>
    <w:rsid w:val="00AD0DBB"/>
    <w:rsid w:val="00AD252E"/>
    <w:rsid w:val="00AD2AAE"/>
    <w:rsid w:val="00AD370D"/>
    <w:rsid w:val="00AD37D5"/>
    <w:rsid w:val="00AD3E83"/>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FE3"/>
    <w:rsid w:val="00AE4387"/>
    <w:rsid w:val="00AE45A6"/>
    <w:rsid w:val="00AE548D"/>
    <w:rsid w:val="00AE62F9"/>
    <w:rsid w:val="00AE6CB1"/>
    <w:rsid w:val="00AE7266"/>
    <w:rsid w:val="00AE7400"/>
    <w:rsid w:val="00AE74F4"/>
    <w:rsid w:val="00AF093D"/>
    <w:rsid w:val="00AF1C38"/>
    <w:rsid w:val="00AF228E"/>
    <w:rsid w:val="00AF355F"/>
    <w:rsid w:val="00AF4F52"/>
    <w:rsid w:val="00AF507A"/>
    <w:rsid w:val="00AF5D2A"/>
    <w:rsid w:val="00AF60C7"/>
    <w:rsid w:val="00AF7B08"/>
    <w:rsid w:val="00B004AF"/>
    <w:rsid w:val="00B009FC"/>
    <w:rsid w:val="00B00E47"/>
    <w:rsid w:val="00B01EDA"/>
    <w:rsid w:val="00B02250"/>
    <w:rsid w:val="00B04EC3"/>
    <w:rsid w:val="00B0501D"/>
    <w:rsid w:val="00B05C4A"/>
    <w:rsid w:val="00B06A4E"/>
    <w:rsid w:val="00B06BF2"/>
    <w:rsid w:val="00B07006"/>
    <w:rsid w:val="00B07AA7"/>
    <w:rsid w:val="00B103AD"/>
    <w:rsid w:val="00B1070D"/>
    <w:rsid w:val="00B10758"/>
    <w:rsid w:val="00B115D6"/>
    <w:rsid w:val="00B12628"/>
    <w:rsid w:val="00B126C0"/>
    <w:rsid w:val="00B12874"/>
    <w:rsid w:val="00B13740"/>
    <w:rsid w:val="00B14214"/>
    <w:rsid w:val="00B1422F"/>
    <w:rsid w:val="00B14D83"/>
    <w:rsid w:val="00B151AB"/>
    <w:rsid w:val="00B15305"/>
    <w:rsid w:val="00B15657"/>
    <w:rsid w:val="00B15E79"/>
    <w:rsid w:val="00B162EC"/>
    <w:rsid w:val="00B16AD0"/>
    <w:rsid w:val="00B17FF7"/>
    <w:rsid w:val="00B216AA"/>
    <w:rsid w:val="00B21993"/>
    <w:rsid w:val="00B2246A"/>
    <w:rsid w:val="00B22668"/>
    <w:rsid w:val="00B23957"/>
    <w:rsid w:val="00B2403F"/>
    <w:rsid w:val="00B25BE0"/>
    <w:rsid w:val="00B27864"/>
    <w:rsid w:val="00B304E3"/>
    <w:rsid w:val="00B312BD"/>
    <w:rsid w:val="00B3198A"/>
    <w:rsid w:val="00B31B40"/>
    <w:rsid w:val="00B31CE1"/>
    <w:rsid w:val="00B32AF5"/>
    <w:rsid w:val="00B33536"/>
    <w:rsid w:val="00B34437"/>
    <w:rsid w:val="00B3446F"/>
    <w:rsid w:val="00B34724"/>
    <w:rsid w:val="00B34BEE"/>
    <w:rsid w:val="00B35357"/>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4D7"/>
    <w:rsid w:val="00B51620"/>
    <w:rsid w:val="00B51BA5"/>
    <w:rsid w:val="00B52217"/>
    <w:rsid w:val="00B52340"/>
    <w:rsid w:val="00B52541"/>
    <w:rsid w:val="00B52D15"/>
    <w:rsid w:val="00B52F1B"/>
    <w:rsid w:val="00B54215"/>
    <w:rsid w:val="00B54578"/>
    <w:rsid w:val="00B551B2"/>
    <w:rsid w:val="00B564A6"/>
    <w:rsid w:val="00B60808"/>
    <w:rsid w:val="00B60FC5"/>
    <w:rsid w:val="00B62DC3"/>
    <w:rsid w:val="00B643C7"/>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BA"/>
    <w:rsid w:val="00BC3E60"/>
    <w:rsid w:val="00BC440A"/>
    <w:rsid w:val="00BC4A8B"/>
    <w:rsid w:val="00BC4E4C"/>
    <w:rsid w:val="00BC522A"/>
    <w:rsid w:val="00BC5AF5"/>
    <w:rsid w:val="00BC67EC"/>
    <w:rsid w:val="00BC6F55"/>
    <w:rsid w:val="00BD02C9"/>
    <w:rsid w:val="00BD02E5"/>
    <w:rsid w:val="00BD03DF"/>
    <w:rsid w:val="00BD0B89"/>
    <w:rsid w:val="00BD0C74"/>
    <w:rsid w:val="00BD0F95"/>
    <w:rsid w:val="00BD19AD"/>
    <w:rsid w:val="00BD1BF1"/>
    <w:rsid w:val="00BD2048"/>
    <w:rsid w:val="00BD217E"/>
    <w:rsid w:val="00BD2F3A"/>
    <w:rsid w:val="00BD46C9"/>
    <w:rsid w:val="00BD4E38"/>
    <w:rsid w:val="00BD51DD"/>
    <w:rsid w:val="00BD54F1"/>
    <w:rsid w:val="00BD7641"/>
    <w:rsid w:val="00BE11E0"/>
    <w:rsid w:val="00BE164A"/>
    <w:rsid w:val="00BE27EA"/>
    <w:rsid w:val="00BE35A5"/>
    <w:rsid w:val="00BE361F"/>
    <w:rsid w:val="00BE3791"/>
    <w:rsid w:val="00BE395F"/>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203F"/>
    <w:rsid w:val="00C54E83"/>
    <w:rsid w:val="00C5539E"/>
    <w:rsid w:val="00C55A28"/>
    <w:rsid w:val="00C55A6C"/>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A3"/>
    <w:rsid w:val="00C74173"/>
    <w:rsid w:val="00C75428"/>
    <w:rsid w:val="00C759EA"/>
    <w:rsid w:val="00C767A9"/>
    <w:rsid w:val="00C76DD7"/>
    <w:rsid w:val="00C779C9"/>
    <w:rsid w:val="00C800F2"/>
    <w:rsid w:val="00C80425"/>
    <w:rsid w:val="00C82583"/>
    <w:rsid w:val="00C82874"/>
    <w:rsid w:val="00C82E4B"/>
    <w:rsid w:val="00C8307C"/>
    <w:rsid w:val="00C8439D"/>
    <w:rsid w:val="00C84F03"/>
    <w:rsid w:val="00C858B5"/>
    <w:rsid w:val="00C86BCF"/>
    <w:rsid w:val="00C87786"/>
    <w:rsid w:val="00C905C4"/>
    <w:rsid w:val="00C90DEC"/>
    <w:rsid w:val="00C90F1E"/>
    <w:rsid w:val="00C9111E"/>
    <w:rsid w:val="00C91347"/>
    <w:rsid w:val="00C91401"/>
    <w:rsid w:val="00C919F4"/>
    <w:rsid w:val="00C91C35"/>
    <w:rsid w:val="00C9232D"/>
    <w:rsid w:val="00C92626"/>
    <w:rsid w:val="00C92A92"/>
    <w:rsid w:val="00C9309B"/>
    <w:rsid w:val="00C93554"/>
    <w:rsid w:val="00C946E8"/>
    <w:rsid w:val="00C94736"/>
    <w:rsid w:val="00C94E21"/>
    <w:rsid w:val="00C95852"/>
    <w:rsid w:val="00CA03F6"/>
    <w:rsid w:val="00CA0ADA"/>
    <w:rsid w:val="00CA192C"/>
    <w:rsid w:val="00CA1C04"/>
    <w:rsid w:val="00CA1E34"/>
    <w:rsid w:val="00CA2765"/>
    <w:rsid w:val="00CA3B81"/>
    <w:rsid w:val="00CA3ED4"/>
    <w:rsid w:val="00CA4D22"/>
    <w:rsid w:val="00CA7CE4"/>
    <w:rsid w:val="00CB021A"/>
    <w:rsid w:val="00CB0674"/>
    <w:rsid w:val="00CB0EE2"/>
    <w:rsid w:val="00CB1757"/>
    <w:rsid w:val="00CB1B2D"/>
    <w:rsid w:val="00CB1B38"/>
    <w:rsid w:val="00CB1BEE"/>
    <w:rsid w:val="00CB1E3E"/>
    <w:rsid w:val="00CB2F20"/>
    <w:rsid w:val="00CB5220"/>
    <w:rsid w:val="00CB559F"/>
    <w:rsid w:val="00CB6396"/>
    <w:rsid w:val="00CB6874"/>
    <w:rsid w:val="00CB6A2F"/>
    <w:rsid w:val="00CB716E"/>
    <w:rsid w:val="00CC0350"/>
    <w:rsid w:val="00CC0A75"/>
    <w:rsid w:val="00CC1044"/>
    <w:rsid w:val="00CC1317"/>
    <w:rsid w:val="00CC17FF"/>
    <w:rsid w:val="00CC244B"/>
    <w:rsid w:val="00CC2DE4"/>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3F22"/>
    <w:rsid w:val="00CD4527"/>
    <w:rsid w:val="00CD5973"/>
    <w:rsid w:val="00CD6F6C"/>
    <w:rsid w:val="00CD7399"/>
    <w:rsid w:val="00CD7462"/>
    <w:rsid w:val="00CD767B"/>
    <w:rsid w:val="00CD7963"/>
    <w:rsid w:val="00CD7AB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D0009F"/>
    <w:rsid w:val="00D0055B"/>
    <w:rsid w:val="00D007E1"/>
    <w:rsid w:val="00D00EF9"/>
    <w:rsid w:val="00D0115D"/>
    <w:rsid w:val="00D011CC"/>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5AC0"/>
    <w:rsid w:val="00D1665C"/>
    <w:rsid w:val="00D16E08"/>
    <w:rsid w:val="00D17D77"/>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1DE3"/>
    <w:rsid w:val="00D33C05"/>
    <w:rsid w:val="00D33E81"/>
    <w:rsid w:val="00D33F29"/>
    <w:rsid w:val="00D353A1"/>
    <w:rsid w:val="00D35A1B"/>
    <w:rsid w:val="00D35B59"/>
    <w:rsid w:val="00D3774F"/>
    <w:rsid w:val="00D37BD7"/>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7A4"/>
    <w:rsid w:val="00D57972"/>
    <w:rsid w:val="00D603E7"/>
    <w:rsid w:val="00D61347"/>
    <w:rsid w:val="00D61E95"/>
    <w:rsid w:val="00D627EC"/>
    <w:rsid w:val="00D629A0"/>
    <w:rsid w:val="00D62B73"/>
    <w:rsid w:val="00D62DD9"/>
    <w:rsid w:val="00D63860"/>
    <w:rsid w:val="00D63875"/>
    <w:rsid w:val="00D63A73"/>
    <w:rsid w:val="00D63CE0"/>
    <w:rsid w:val="00D64021"/>
    <w:rsid w:val="00D64218"/>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4532"/>
    <w:rsid w:val="00D84E8B"/>
    <w:rsid w:val="00D86165"/>
    <w:rsid w:val="00D867E6"/>
    <w:rsid w:val="00D86F60"/>
    <w:rsid w:val="00D9068A"/>
    <w:rsid w:val="00D908A9"/>
    <w:rsid w:val="00D90D7B"/>
    <w:rsid w:val="00D90F07"/>
    <w:rsid w:val="00D90FE2"/>
    <w:rsid w:val="00D916CB"/>
    <w:rsid w:val="00D919BE"/>
    <w:rsid w:val="00D91D64"/>
    <w:rsid w:val="00D92905"/>
    <w:rsid w:val="00D92986"/>
    <w:rsid w:val="00D92F2F"/>
    <w:rsid w:val="00D936E6"/>
    <w:rsid w:val="00D94310"/>
    <w:rsid w:val="00D94C85"/>
    <w:rsid w:val="00D94CAD"/>
    <w:rsid w:val="00D94F41"/>
    <w:rsid w:val="00D96256"/>
    <w:rsid w:val="00D965F2"/>
    <w:rsid w:val="00D96A41"/>
    <w:rsid w:val="00D97761"/>
    <w:rsid w:val="00DA0E2F"/>
    <w:rsid w:val="00DA0EAF"/>
    <w:rsid w:val="00DA1BA4"/>
    <w:rsid w:val="00DA34D2"/>
    <w:rsid w:val="00DA4984"/>
    <w:rsid w:val="00DA5124"/>
    <w:rsid w:val="00DA51F8"/>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94E"/>
    <w:rsid w:val="00DE45C9"/>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3D9C"/>
    <w:rsid w:val="00E04A86"/>
    <w:rsid w:val="00E04F44"/>
    <w:rsid w:val="00E04FE0"/>
    <w:rsid w:val="00E05110"/>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20D24"/>
    <w:rsid w:val="00E21B3C"/>
    <w:rsid w:val="00E22046"/>
    <w:rsid w:val="00E22544"/>
    <w:rsid w:val="00E228CA"/>
    <w:rsid w:val="00E2386C"/>
    <w:rsid w:val="00E24207"/>
    <w:rsid w:val="00E24A86"/>
    <w:rsid w:val="00E24F7D"/>
    <w:rsid w:val="00E25021"/>
    <w:rsid w:val="00E25151"/>
    <w:rsid w:val="00E2583C"/>
    <w:rsid w:val="00E25961"/>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AB0"/>
    <w:rsid w:val="00E429C4"/>
    <w:rsid w:val="00E43A92"/>
    <w:rsid w:val="00E44029"/>
    <w:rsid w:val="00E441CC"/>
    <w:rsid w:val="00E44438"/>
    <w:rsid w:val="00E44616"/>
    <w:rsid w:val="00E45115"/>
    <w:rsid w:val="00E453A2"/>
    <w:rsid w:val="00E457B4"/>
    <w:rsid w:val="00E4609C"/>
    <w:rsid w:val="00E47C6A"/>
    <w:rsid w:val="00E50A68"/>
    <w:rsid w:val="00E52593"/>
    <w:rsid w:val="00E53B4F"/>
    <w:rsid w:val="00E5455B"/>
    <w:rsid w:val="00E54732"/>
    <w:rsid w:val="00E54C2A"/>
    <w:rsid w:val="00E54F13"/>
    <w:rsid w:val="00E55276"/>
    <w:rsid w:val="00E55E06"/>
    <w:rsid w:val="00E56394"/>
    <w:rsid w:val="00E56748"/>
    <w:rsid w:val="00E60000"/>
    <w:rsid w:val="00E60EAB"/>
    <w:rsid w:val="00E612DB"/>
    <w:rsid w:val="00E62277"/>
    <w:rsid w:val="00E62DEA"/>
    <w:rsid w:val="00E63428"/>
    <w:rsid w:val="00E63B9C"/>
    <w:rsid w:val="00E64693"/>
    <w:rsid w:val="00E64C05"/>
    <w:rsid w:val="00E64DBB"/>
    <w:rsid w:val="00E661B0"/>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1D3"/>
    <w:rsid w:val="00E818C9"/>
    <w:rsid w:val="00E81A45"/>
    <w:rsid w:val="00E81CB3"/>
    <w:rsid w:val="00E82094"/>
    <w:rsid w:val="00E82117"/>
    <w:rsid w:val="00E83C35"/>
    <w:rsid w:val="00E84302"/>
    <w:rsid w:val="00E84ABC"/>
    <w:rsid w:val="00E85502"/>
    <w:rsid w:val="00E85E6B"/>
    <w:rsid w:val="00E861B4"/>
    <w:rsid w:val="00E864BA"/>
    <w:rsid w:val="00E86F33"/>
    <w:rsid w:val="00E86F52"/>
    <w:rsid w:val="00E87372"/>
    <w:rsid w:val="00E878C5"/>
    <w:rsid w:val="00E90101"/>
    <w:rsid w:val="00E90A0E"/>
    <w:rsid w:val="00E91AD3"/>
    <w:rsid w:val="00E91BD4"/>
    <w:rsid w:val="00E92673"/>
    <w:rsid w:val="00E92876"/>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4475"/>
    <w:rsid w:val="00EB4AA4"/>
    <w:rsid w:val="00EB4FA6"/>
    <w:rsid w:val="00EB5105"/>
    <w:rsid w:val="00EB6226"/>
    <w:rsid w:val="00EB649C"/>
    <w:rsid w:val="00EB673B"/>
    <w:rsid w:val="00EB6805"/>
    <w:rsid w:val="00EB6811"/>
    <w:rsid w:val="00EB6D66"/>
    <w:rsid w:val="00EB7360"/>
    <w:rsid w:val="00EB7F7C"/>
    <w:rsid w:val="00EC0064"/>
    <w:rsid w:val="00EC02CA"/>
    <w:rsid w:val="00EC0E79"/>
    <w:rsid w:val="00EC124F"/>
    <w:rsid w:val="00EC1447"/>
    <w:rsid w:val="00EC1C94"/>
    <w:rsid w:val="00EC21E4"/>
    <w:rsid w:val="00EC24DE"/>
    <w:rsid w:val="00EC2840"/>
    <w:rsid w:val="00EC2B17"/>
    <w:rsid w:val="00EC4C9E"/>
    <w:rsid w:val="00EC54B8"/>
    <w:rsid w:val="00EC5BB6"/>
    <w:rsid w:val="00EC5E8A"/>
    <w:rsid w:val="00EC7ABD"/>
    <w:rsid w:val="00ED0CAE"/>
    <w:rsid w:val="00ED12B3"/>
    <w:rsid w:val="00ED2085"/>
    <w:rsid w:val="00ED3459"/>
    <w:rsid w:val="00ED3A8F"/>
    <w:rsid w:val="00ED4E7D"/>
    <w:rsid w:val="00ED6834"/>
    <w:rsid w:val="00ED69D1"/>
    <w:rsid w:val="00ED74D6"/>
    <w:rsid w:val="00EE05C3"/>
    <w:rsid w:val="00EE0ECE"/>
    <w:rsid w:val="00EE1883"/>
    <w:rsid w:val="00EE2295"/>
    <w:rsid w:val="00EE3690"/>
    <w:rsid w:val="00EE3870"/>
    <w:rsid w:val="00EE3896"/>
    <w:rsid w:val="00EE3D1A"/>
    <w:rsid w:val="00EE3D4B"/>
    <w:rsid w:val="00EE45DB"/>
    <w:rsid w:val="00EE4919"/>
    <w:rsid w:val="00EE58FB"/>
    <w:rsid w:val="00EE5EFB"/>
    <w:rsid w:val="00EE615A"/>
    <w:rsid w:val="00EE64C1"/>
    <w:rsid w:val="00EE66E8"/>
    <w:rsid w:val="00EE7F0A"/>
    <w:rsid w:val="00EF1C3F"/>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ED"/>
    <w:rsid w:val="00F16093"/>
    <w:rsid w:val="00F161CD"/>
    <w:rsid w:val="00F16446"/>
    <w:rsid w:val="00F16473"/>
    <w:rsid w:val="00F17233"/>
    <w:rsid w:val="00F1725C"/>
    <w:rsid w:val="00F21D18"/>
    <w:rsid w:val="00F22739"/>
    <w:rsid w:val="00F23B4E"/>
    <w:rsid w:val="00F23F16"/>
    <w:rsid w:val="00F24831"/>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6E"/>
    <w:rsid w:val="00F42E6A"/>
    <w:rsid w:val="00F4381D"/>
    <w:rsid w:val="00F43B12"/>
    <w:rsid w:val="00F43B9F"/>
    <w:rsid w:val="00F447CD"/>
    <w:rsid w:val="00F449BB"/>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3607"/>
    <w:rsid w:val="00FA3DFE"/>
    <w:rsid w:val="00FA40E5"/>
    <w:rsid w:val="00FA429D"/>
    <w:rsid w:val="00FA4655"/>
    <w:rsid w:val="00FA4F4C"/>
    <w:rsid w:val="00FA51F0"/>
    <w:rsid w:val="00FA5612"/>
    <w:rsid w:val="00FA6617"/>
    <w:rsid w:val="00FA7B59"/>
    <w:rsid w:val="00FB0D2A"/>
    <w:rsid w:val="00FB0E7A"/>
    <w:rsid w:val="00FB1850"/>
    <w:rsid w:val="00FB322F"/>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11E5"/>
    <w:rsid w:val="00FE1716"/>
    <w:rsid w:val="00FE17DF"/>
    <w:rsid w:val="00FE182C"/>
    <w:rsid w:val="00FE1944"/>
    <w:rsid w:val="00FE1AD9"/>
    <w:rsid w:val="00FE1F72"/>
    <w:rsid w:val="00FE4532"/>
    <w:rsid w:val="00FE4B63"/>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EA8"/>
    <w:rsid w:val="00FF5751"/>
    <w:rsid w:val="00FF5F84"/>
    <w:rsid w:val="00FF600A"/>
    <w:rsid w:val="00FF632E"/>
    <w:rsid w:val="00FF67AE"/>
    <w:rsid w:val="00FF70D9"/>
    <w:rsid w:val="00FF73D6"/>
    <w:rsid w:val="00FF7BE6"/>
    <w:rsid w:val="4C23E82F"/>
    <w:rsid w:val="58C64B9F"/>
    <w:rsid w:val="65D6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F9"/>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6E21-187F-4D0F-BBDB-DF7441E1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Vicki Burtson</cp:lastModifiedBy>
  <cp:revision>9</cp:revision>
  <cp:lastPrinted>2024-12-12T12:42:00Z</cp:lastPrinted>
  <dcterms:created xsi:type="dcterms:W3CDTF">2024-12-17T16:19:00Z</dcterms:created>
  <dcterms:modified xsi:type="dcterms:W3CDTF">2024-12-19T14:51:00Z</dcterms:modified>
</cp:coreProperties>
</file>